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CF" w:rsidRDefault="00FB30CF" w:rsidP="00FB30CF">
      <w:pPr>
        <w:spacing w:after="0"/>
        <w:jc w:val="center"/>
        <w:rPr>
          <w:rFonts w:ascii="Times New Roman" w:hAnsi="Times New Roman" w:cs="Times New Roman"/>
          <w:b/>
          <w:sz w:val="28"/>
          <w:szCs w:val="28"/>
        </w:rPr>
      </w:pPr>
      <w:r w:rsidRPr="0066684A">
        <w:rPr>
          <w:rFonts w:ascii="Times New Roman" w:hAnsi="Times New Roman" w:cs="Times New Roman"/>
          <w:b/>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sidRPr="0066684A">
        <w:rPr>
          <w:rFonts w:ascii="Times New Roman" w:hAnsi="Times New Roman" w:cs="Times New Roman"/>
          <w:b/>
          <w:sz w:val="28"/>
          <w:szCs w:val="28"/>
        </w:rPr>
        <w:t xml:space="preserve">контроля </w:t>
      </w:r>
      <w:r>
        <w:rPr>
          <w:rFonts w:ascii="Times New Roman" w:hAnsi="Times New Roman" w:cs="Times New Roman"/>
          <w:b/>
          <w:sz w:val="28"/>
          <w:szCs w:val="28"/>
        </w:rPr>
        <w:t>за</w:t>
      </w:r>
      <w:proofErr w:type="gramEnd"/>
      <w:r>
        <w:rPr>
          <w:rFonts w:ascii="Times New Roman" w:hAnsi="Times New Roman" w:cs="Times New Roman"/>
          <w:b/>
          <w:sz w:val="28"/>
          <w:szCs w:val="28"/>
        </w:rPr>
        <w:t xml:space="preserve"> исполнением единой теплоснабжающей организацией </w:t>
      </w:r>
      <w:r w:rsidR="006D37D9">
        <w:rPr>
          <w:rFonts w:ascii="Times New Roman" w:hAnsi="Times New Roman" w:cs="Times New Roman"/>
          <w:b/>
          <w:sz w:val="28"/>
          <w:szCs w:val="28"/>
        </w:rPr>
        <w:t>обязательств по строительству, реконструкции и (или) модернизации объектов теплоснабжения</w:t>
      </w:r>
      <w:r>
        <w:rPr>
          <w:rFonts w:ascii="Times New Roman" w:hAnsi="Times New Roman" w:cs="Times New Roman"/>
          <w:b/>
          <w:sz w:val="28"/>
          <w:szCs w:val="28"/>
        </w:rPr>
        <w:t xml:space="preserve"> </w:t>
      </w:r>
      <w:r w:rsidRPr="0066684A">
        <w:rPr>
          <w:rFonts w:ascii="Times New Roman" w:hAnsi="Times New Roman" w:cs="Times New Roman"/>
          <w:b/>
          <w:sz w:val="28"/>
          <w:szCs w:val="28"/>
        </w:rPr>
        <w:t xml:space="preserve">в </w:t>
      </w:r>
      <w:proofErr w:type="spellStart"/>
      <w:r w:rsidRPr="0066684A">
        <w:rPr>
          <w:rFonts w:ascii="Times New Roman" w:hAnsi="Times New Roman" w:cs="Times New Roman"/>
          <w:b/>
          <w:sz w:val="28"/>
          <w:szCs w:val="28"/>
        </w:rPr>
        <w:t>Анадырско</w:t>
      </w:r>
      <w:r>
        <w:rPr>
          <w:rFonts w:ascii="Times New Roman" w:hAnsi="Times New Roman" w:cs="Times New Roman"/>
          <w:b/>
          <w:sz w:val="28"/>
          <w:szCs w:val="28"/>
        </w:rPr>
        <w:t>м</w:t>
      </w:r>
      <w:proofErr w:type="spellEnd"/>
      <w:r w:rsidRPr="0066684A">
        <w:rPr>
          <w:rFonts w:ascii="Times New Roman" w:hAnsi="Times New Roman" w:cs="Times New Roman"/>
          <w:b/>
          <w:sz w:val="28"/>
          <w:szCs w:val="28"/>
        </w:rPr>
        <w:t xml:space="preserve"> муниципально</w:t>
      </w:r>
      <w:r>
        <w:rPr>
          <w:rFonts w:ascii="Times New Roman" w:hAnsi="Times New Roman" w:cs="Times New Roman"/>
          <w:b/>
          <w:sz w:val="28"/>
          <w:szCs w:val="28"/>
        </w:rPr>
        <w:t>м</w:t>
      </w:r>
      <w:r w:rsidRPr="0066684A">
        <w:rPr>
          <w:rFonts w:ascii="Times New Roman" w:hAnsi="Times New Roman" w:cs="Times New Roman"/>
          <w:b/>
          <w:sz w:val="28"/>
          <w:szCs w:val="28"/>
        </w:rPr>
        <w:t xml:space="preserve"> район</w:t>
      </w:r>
      <w:r>
        <w:rPr>
          <w:rFonts w:ascii="Times New Roman" w:hAnsi="Times New Roman" w:cs="Times New Roman"/>
          <w:b/>
          <w:sz w:val="28"/>
          <w:szCs w:val="28"/>
        </w:rPr>
        <w:t>е</w:t>
      </w:r>
    </w:p>
    <w:p w:rsidR="006D37D9" w:rsidRDefault="006D37D9" w:rsidP="00FB30CF">
      <w:pPr>
        <w:spacing w:after="0"/>
        <w:jc w:val="center"/>
        <w:rPr>
          <w:rFonts w:ascii="Times New Roman" w:hAnsi="Times New Roman" w:cs="Times New Roman"/>
          <w:b/>
          <w:sz w:val="28"/>
          <w:szCs w:val="28"/>
        </w:rPr>
      </w:pPr>
    </w:p>
    <w:tbl>
      <w:tblPr>
        <w:tblStyle w:val="a3"/>
        <w:tblW w:w="0" w:type="auto"/>
        <w:tblLook w:val="04A0"/>
      </w:tblPr>
      <w:tblGrid>
        <w:gridCol w:w="560"/>
        <w:gridCol w:w="4793"/>
        <w:gridCol w:w="2393"/>
        <w:gridCol w:w="1718"/>
      </w:tblGrid>
      <w:tr w:rsidR="006D37D9" w:rsidRPr="00655576" w:rsidTr="006D37D9">
        <w:tc>
          <w:tcPr>
            <w:tcW w:w="560" w:type="dxa"/>
          </w:tcPr>
          <w:p w:rsidR="006D37D9" w:rsidRPr="00655576" w:rsidRDefault="006D37D9" w:rsidP="00FB30CF">
            <w:pPr>
              <w:jc w:val="center"/>
              <w:rPr>
                <w:rFonts w:ascii="Times New Roman" w:hAnsi="Times New Roman" w:cs="Times New Roman"/>
                <w:b/>
                <w:sz w:val="24"/>
                <w:szCs w:val="24"/>
              </w:rPr>
            </w:pPr>
            <w:r w:rsidRPr="00655576">
              <w:rPr>
                <w:rFonts w:ascii="Times New Roman" w:hAnsi="Times New Roman" w:cs="Times New Roman"/>
                <w:b/>
                <w:sz w:val="24"/>
                <w:szCs w:val="24"/>
              </w:rPr>
              <w:t xml:space="preserve">№ </w:t>
            </w:r>
            <w:proofErr w:type="spellStart"/>
            <w:proofErr w:type="gramStart"/>
            <w:r w:rsidRPr="00655576">
              <w:rPr>
                <w:rFonts w:ascii="Times New Roman" w:hAnsi="Times New Roman" w:cs="Times New Roman"/>
                <w:b/>
                <w:sz w:val="24"/>
                <w:szCs w:val="24"/>
              </w:rPr>
              <w:t>п</w:t>
            </w:r>
            <w:proofErr w:type="spellEnd"/>
            <w:proofErr w:type="gramEnd"/>
            <w:r w:rsidRPr="00655576">
              <w:rPr>
                <w:rFonts w:ascii="Times New Roman" w:hAnsi="Times New Roman" w:cs="Times New Roman"/>
                <w:b/>
                <w:sz w:val="24"/>
                <w:szCs w:val="24"/>
              </w:rPr>
              <w:t>/</w:t>
            </w:r>
            <w:proofErr w:type="spellStart"/>
            <w:r w:rsidRPr="00655576">
              <w:rPr>
                <w:rFonts w:ascii="Times New Roman" w:hAnsi="Times New Roman" w:cs="Times New Roman"/>
                <w:b/>
                <w:sz w:val="24"/>
                <w:szCs w:val="24"/>
              </w:rPr>
              <w:t>п</w:t>
            </w:r>
            <w:proofErr w:type="spellEnd"/>
          </w:p>
        </w:tc>
        <w:tc>
          <w:tcPr>
            <w:tcW w:w="4793" w:type="dxa"/>
          </w:tcPr>
          <w:p w:rsidR="006D37D9" w:rsidRPr="00655576" w:rsidRDefault="006D37D9" w:rsidP="00FB30CF">
            <w:pPr>
              <w:jc w:val="center"/>
              <w:rPr>
                <w:rFonts w:ascii="Times New Roman" w:hAnsi="Times New Roman" w:cs="Times New Roman"/>
                <w:b/>
                <w:sz w:val="24"/>
                <w:szCs w:val="24"/>
              </w:rPr>
            </w:pPr>
            <w:r w:rsidRPr="00655576">
              <w:rPr>
                <w:rFonts w:ascii="Times New Roman" w:hAnsi="Times New Roman" w:cs="Times New Roman"/>
                <w:b/>
                <w:sz w:val="24"/>
                <w:szCs w:val="24"/>
              </w:rPr>
              <w:t>Наименование и реквизиты акта</w:t>
            </w:r>
          </w:p>
        </w:tc>
        <w:tc>
          <w:tcPr>
            <w:tcW w:w="2393" w:type="dxa"/>
          </w:tcPr>
          <w:p w:rsidR="006D37D9" w:rsidRPr="00655576" w:rsidRDefault="006D37D9" w:rsidP="00FB30CF">
            <w:pPr>
              <w:jc w:val="center"/>
              <w:rPr>
                <w:rFonts w:ascii="Times New Roman" w:hAnsi="Times New Roman" w:cs="Times New Roman"/>
                <w:b/>
                <w:sz w:val="24"/>
                <w:szCs w:val="24"/>
              </w:rPr>
            </w:pPr>
            <w:r w:rsidRPr="00655576">
              <w:rPr>
                <w:rFonts w:ascii="Times New Roman" w:hAnsi="Times New Roman" w:cs="Times New Roman"/>
                <w:b/>
                <w:sz w:val="24"/>
                <w:szCs w:val="24"/>
              </w:rPr>
              <w:t>Краткое описание лиц и (или) перечень  объектов, в отношении которых устанавливаются обязательные требования</w:t>
            </w:r>
          </w:p>
        </w:tc>
        <w:tc>
          <w:tcPr>
            <w:tcW w:w="1718" w:type="dxa"/>
          </w:tcPr>
          <w:p w:rsidR="006D37D9" w:rsidRPr="00655576" w:rsidRDefault="006D37D9" w:rsidP="00FB30CF">
            <w:pPr>
              <w:jc w:val="center"/>
              <w:rPr>
                <w:rFonts w:ascii="Times New Roman" w:hAnsi="Times New Roman" w:cs="Times New Roman"/>
                <w:b/>
                <w:sz w:val="24"/>
                <w:szCs w:val="24"/>
              </w:rPr>
            </w:pPr>
            <w:r w:rsidRPr="00655576">
              <w:rPr>
                <w:rFonts w:ascii="Times New Roman" w:hAnsi="Times New Roman" w:cs="Times New Roman"/>
                <w:b/>
                <w:sz w:val="24"/>
                <w:szCs w:val="24"/>
              </w:rPr>
              <w:t>Указание на структурные единицы, соблюдение которых оценивается при проведении мероприятий по контролю</w:t>
            </w:r>
          </w:p>
        </w:tc>
      </w:tr>
      <w:tr w:rsidR="001153FA" w:rsidRPr="00655576" w:rsidTr="006D37D9">
        <w:tc>
          <w:tcPr>
            <w:tcW w:w="560" w:type="dxa"/>
          </w:tcPr>
          <w:p w:rsidR="001153FA" w:rsidRPr="001153FA" w:rsidRDefault="001153FA" w:rsidP="00FB30CF">
            <w:pPr>
              <w:jc w:val="center"/>
              <w:rPr>
                <w:rFonts w:ascii="Times New Roman" w:hAnsi="Times New Roman" w:cs="Times New Roman"/>
                <w:sz w:val="24"/>
                <w:szCs w:val="24"/>
              </w:rPr>
            </w:pPr>
            <w:r w:rsidRPr="001153FA">
              <w:rPr>
                <w:rFonts w:ascii="Times New Roman" w:hAnsi="Times New Roman" w:cs="Times New Roman"/>
                <w:sz w:val="24"/>
                <w:szCs w:val="24"/>
              </w:rPr>
              <w:t>1</w:t>
            </w:r>
          </w:p>
        </w:tc>
        <w:tc>
          <w:tcPr>
            <w:tcW w:w="4793" w:type="dxa"/>
          </w:tcPr>
          <w:p w:rsidR="001153FA" w:rsidRPr="001153FA" w:rsidRDefault="001153FA" w:rsidP="00FB30CF">
            <w:pPr>
              <w:jc w:val="center"/>
              <w:rPr>
                <w:rFonts w:ascii="Times New Roman" w:hAnsi="Times New Roman" w:cs="Times New Roman"/>
                <w:sz w:val="24"/>
                <w:szCs w:val="24"/>
              </w:rPr>
            </w:pPr>
            <w:r>
              <w:rPr>
                <w:rFonts w:ascii="Times New Roman" w:hAnsi="Times New Roman" w:cs="Times New Roman"/>
                <w:sz w:val="24"/>
                <w:szCs w:val="24"/>
              </w:rPr>
              <w:t>Федеральный закон от 31.07.2020 № 248-ФЗ «О государственном контроле (надзоре) и муниципальном контроле в Российской Федерации»</w:t>
            </w:r>
          </w:p>
        </w:tc>
        <w:tc>
          <w:tcPr>
            <w:tcW w:w="2393" w:type="dxa"/>
          </w:tcPr>
          <w:p w:rsidR="001153FA" w:rsidRPr="001153FA" w:rsidRDefault="001153FA" w:rsidP="00FB30CF">
            <w:pPr>
              <w:jc w:val="center"/>
              <w:rPr>
                <w:rFonts w:ascii="Times New Roman" w:hAnsi="Times New Roman" w:cs="Times New Roman"/>
                <w:sz w:val="24"/>
                <w:szCs w:val="24"/>
              </w:rPr>
            </w:pPr>
            <w:r>
              <w:rPr>
                <w:rFonts w:ascii="Times New Roman" w:hAnsi="Times New Roman" w:cs="Times New Roman"/>
                <w:sz w:val="24"/>
                <w:szCs w:val="24"/>
              </w:rPr>
              <w:t xml:space="preserve">Органы государственной власти, органы местного самоуправления, юридические лица, индивидуальные предприниматели </w:t>
            </w:r>
          </w:p>
        </w:tc>
        <w:tc>
          <w:tcPr>
            <w:tcW w:w="1718" w:type="dxa"/>
          </w:tcPr>
          <w:p w:rsidR="001153FA" w:rsidRPr="001153FA" w:rsidRDefault="001153FA" w:rsidP="001153FA">
            <w:pPr>
              <w:jc w:val="center"/>
              <w:rPr>
                <w:sz w:val="24"/>
                <w:szCs w:val="24"/>
              </w:rPr>
            </w:pPr>
            <w:r w:rsidRPr="001153FA">
              <w:rPr>
                <w:rStyle w:val="fontstyle01"/>
                <w:b w:val="0"/>
              </w:rPr>
              <w:t xml:space="preserve">Текст полном </w:t>
            </w:r>
            <w:proofErr w:type="gramStart"/>
            <w:r w:rsidRPr="001153FA">
              <w:rPr>
                <w:rStyle w:val="fontstyle01"/>
                <w:b w:val="0"/>
              </w:rPr>
              <w:t>объеме</w:t>
            </w:r>
            <w:proofErr w:type="gramEnd"/>
          </w:p>
          <w:p w:rsidR="001153FA" w:rsidRPr="001153FA" w:rsidRDefault="001153FA" w:rsidP="00FB30CF">
            <w:pPr>
              <w:jc w:val="center"/>
              <w:rPr>
                <w:rFonts w:ascii="Times New Roman" w:hAnsi="Times New Roman" w:cs="Times New Roman"/>
                <w:sz w:val="24"/>
                <w:szCs w:val="24"/>
              </w:rPr>
            </w:pPr>
          </w:p>
        </w:tc>
      </w:tr>
      <w:tr w:rsidR="006D37D9" w:rsidRPr="00655576" w:rsidTr="006D37D9">
        <w:tc>
          <w:tcPr>
            <w:tcW w:w="560" w:type="dxa"/>
          </w:tcPr>
          <w:p w:rsidR="006D37D9" w:rsidRPr="001153FA" w:rsidRDefault="001153FA" w:rsidP="00FB30CF">
            <w:pPr>
              <w:jc w:val="center"/>
              <w:rPr>
                <w:rFonts w:ascii="Times New Roman" w:hAnsi="Times New Roman" w:cs="Times New Roman"/>
                <w:sz w:val="24"/>
                <w:szCs w:val="24"/>
              </w:rPr>
            </w:pPr>
            <w:r>
              <w:rPr>
                <w:rFonts w:ascii="Times New Roman" w:hAnsi="Times New Roman" w:cs="Times New Roman"/>
                <w:sz w:val="24"/>
                <w:szCs w:val="24"/>
              </w:rPr>
              <w:t>2</w:t>
            </w:r>
          </w:p>
        </w:tc>
        <w:tc>
          <w:tcPr>
            <w:tcW w:w="4793" w:type="dxa"/>
          </w:tcPr>
          <w:p w:rsidR="006D37D9" w:rsidRPr="001153FA" w:rsidRDefault="006D37D9" w:rsidP="00FB30CF">
            <w:pPr>
              <w:jc w:val="center"/>
              <w:rPr>
                <w:rFonts w:ascii="Times New Roman" w:hAnsi="Times New Roman" w:cs="Times New Roman"/>
                <w:sz w:val="24"/>
                <w:szCs w:val="24"/>
              </w:rPr>
            </w:pPr>
            <w:r w:rsidRPr="001153FA">
              <w:rPr>
                <w:rFonts w:ascii="Times New Roman" w:hAnsi="Times New Roman" w:cs="Times New Roman"/>
                <w:sz w:val="24"/>
                <w:szCs w:val="24"/>
              </w:rPr>
              <w:t xml:space="preserve">Федеральный закон от 06.10.2003 № 131-ФЗ «Об общих принципах организации местного </w:t>
            </w:r>
            <w:proofErr w:type="gramStart"/>
            <w:r w:rsidRPr="001153FA">
              <w:rPr>
                <w:rFonts w:ascii="Times New Roman" w:hAnsi="Times New Roman" w:cs="Times New Roman"/>
                <w:sz w:val="24"/>
                <w:szCs w:val="24"/>
              </w:rPr>
              <w:t>самоуправления</w:t>
            </w:r>
            <w:proofErr w:type="gramEnd"/>
            <w:r w:rsidRPr="001153FA">
              <w:rPr>
                <w:rFonts w:ascii="Times New Roman" w:hAnsi="Times New Roman" w:cs="Times New Roman"/>
                <w:sz w:val="24"/>
                <w:szCs w:val="24"/>
              </w:rPr>
              <w:t xml:space="preserve"> а Российской Федерации</w:t>
            </w:r>
          </w:p>
        </w:tc>
        <w:tc>
          <w:tcPr>
            <w:tcW w:w="2393" w:type="dxa"/>
          </w:tcPr>
          <w:p w:rsidR="006D37D9" w:rsidRPr="001153FA" w:rsidRDefault="00834D08" w:rsidP="00FB30CF">
            <w:pPr>
              <w:jc w:val="center"/>
              <w:rPr>
                <w:rFonts w:ascii="Times New Roman" w:hAnsi="Times New Roman" w:cs="Times New Roman"/>
                <w:sz w:val="24"/>
                <w:szCs w:val="24"/>
              </w:rPr>
            </w:pPr>
            <w:r w:rsidRPr="001153FA">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1718" w:type="dxa"/>
          </w:tcPr>
          <w:p w:rsidR="006D37D9" w:rsidRPr="001153FA" w:rsidRDefault="001153FA" w:rsidP="001153FA">
            <w:pPr>
              <w:jc w:val="center"/>
              <w:rPr>
                <w:rFonts w:ascii="Times New Roman" w:hAnsi="Times New Roman" w:cs="Times New Roman"/>
                <w:sz w:val="24"/>
                <w:szCs w:val="24"/>
              </w:rPr>
            </w:pPr>
            <w:r>
              <w:rPr>
                <w:rFonts w:ascii="Times New Roman" w:hAnsi="Times New Roman" w:cs="Times New Roman"/>
                <w:sz w:val="24"/>
                <w:szCs w:val="24"/>
              </w:rPr>
              <w:t>С</w:t>
            </w:r>
            <w:r w:rsidR="00655576" w:rsidRPr="001153FA">
              <w:rPr>
                <w:rFonts w:ascii="Times New Roman" w:hAnsi="Times New Roman" w:cs="Times New Roman"/>
                <w:sz w:val="24"/>
                <w:szCs w:val="24"/>
              </w:rPr>
              <w:t>тать</w:t>
            </w:r>
            <w:r>
              <w:rPr>
                <w:rFonts w:ascii="Times New Roman" w:hAnsi="Times New Roman" w:cs="Times New Roman"/>
                <w:sz w:val="24"/>
                <w:szCs w:val="24"/>
              </w:rPr>
              <w:t>и 14,</w:t>
            </w:r>
            <w:r w:rsidR="00655576" w:rsidRPr="001153FA">
              <w:rPr>
                <w:rFonts w:ascii="Times New Roman" w:hAnsi="Times New Roman" w:cs="Times New Roman"/>
                <w:sz w:val="24"/>
                <w:szCs w:val="24"/>
              </w:rPr>
              <w:t xml:space="preserve"> </w:t>
            </w:r>
            <w:r w:rsidR="007D5E4E" w:rsidRPr="001153FA">
              <w:rPr>
                <w:rFonts w:ascii="Times New Roman" w:hAnsi="Times New Roman" w:cs="Times New Roman"/>
                <w:sz w:val="24"/>
                <w:szCs w:val="24"/>
              </w:rPr>
              <w:t>17.1</w:t>
            </w:r>
          </w:p>
        </w:tc>
      </w:tr>
      <w:tr w:rsidR="006D37D9" w:rsidRPr="00655576" w:rsidTr="006D37D9">
        <w:tc>
          <w:tcPr>
            <w:tcW w:w="560" w:type="dxa"/>
          </w:tcPr>
          <w:p w:rsidR="006D37D9" w:rsidRPr="001153FA" w:rsidRDefault="001153FA" w:rsidP="00FB30CF">
            <w:pPr>
              <w:jc w:val="center"/>
              <w:rPr>
                <w:rFonts w:ascii="Times New Roman" w:hAnsi="Times New Roman" w:cs="Times New Roman"/>
                <w:sz w:val="24"/>
                <w:szCs w:val="24"/>
              </w:rPr>
            </w:pPr>
            <w:r>
              <w:rPr>
                <w:rFonts w:ascii="Times New Roman" w:hAnsi="Times New Roman" w:cs="Times New Roman"/>
                <w:sz w:val="24"/>
                <w:szCs w:val="24"/>
              </w:rPr>
              <w:t>3</w:t>
            </w:r>
          </w:p>
        </w:tc>
        <w:tc>
          <w:tcPr>
            <w:tcW w:w="4793" w:type="dxa"/>
          </w:tcPr>
          <w:p w:rsidR="006D37D9" w:rsidRPr="001153FA" w:rsidRDefault="00B313FB" w:rsidP="00FB30CF">
            <w:pPr>
              <w:jc w:val="center"/>
              <w:rPr>
                <w:rFonts w:ascii="Times New Roman" w:hAnsi="Times New Roman" w:cs="Times New Roman"/>
                <w:sz w:val="24"/>
                <w:szCs w:val="24"/>
              </w:rPr>
            </w:pPr>
            <w:r w:rsidRPr="001153FA">
              <w:rPr>
                <w:rFonts w:ascii="Times New Roman" w:hAnsi="Times New Roman" w:cs="Times New Roman"/>
                <w:sz w:val="24"/>
                <w:szCs w:val="24"/>
              </w:rPr>
              <w:t>Федеральный закон от 27.07.2010 № 190-ФЗ «О теплоснабжении»</w:t>
            </w:r>
          </w:p>
        </w:tc>
        <w:tc>
          <w:tcPr>
            <w:tcW w:w="2393" w:type="dxa"/>
          </w:tcPr>
          <w:p w:rsidR="006D37D9" w:rsidRPr="001153FA" w:rsidRDefault="00B313FB" w:rsidP="00FB30CF">
            <w:pPr>
              <w:jc w:val="center"/>
              <w:rPr>
                <w:rFonts w:ascii="Times New Roman" w:hAnsi="Times New Roman" w:cs="Times New Roman"/>
                <w:sz w:val="24"/>
                <w:szCs w:val="24"/>
              </w:rPr>
            </w:pPr>
            <w:r w:rsidRPr="001153FA">
              <w:rPr>
                <w:rFonts w:ascii="Times New Roman" w:hAnsi="Times New Roman" w:cs="Times New Roman"/>
                <w:sz w:val="24"/>
                <w:szCs w:val="24"/>
              </w:rPr>
              <w:t>Единая теплоснабжающая организация</w:t>
            </w:r>
          </w:p>
        </w:tc>
        <w:tc>
          <w:tcPr>
            <w:tcW w:w="1718" w:type="dxa"/>
          </w:tcPr>
          <w:p w:rsidR="006D37D9" w:rsidRPr="001153FA" w:rsidRDefault="001B15A6" w:rsidP="00FB30CF">
            <w:pPr>
              <w:jc w:val="center"/>
              <w:rPr>
                <w:rFonts w:ascii="Times New Roman" w:hAnsi="Times New Roman" w:cs="Times New Roman"/>
                <w:sz w:val="24"/>
                <w:szCs w:val="24"/>
              </w:rPr>
            </w:pPr>
            <w:r w:rsidRPr="001153FA">
              <w:rPr>
                <w:rFonts w:ascii="Times New Roman" w:hAnsi="Times New Roman" w:cs="Times New Roman"/>
                <w:sz w:val="24"/>
                <w:szCs w:val="24"/>
              </w:rPr>
              <w:t>Статьи 20, 21, 23.14</w:t>
            </w:r>
          </w:p>
        </w:tc>
      </w:tr>
      <w:tr w:rsidR="001B15A6" w:rsidRPr="00655576" w:rsidTr="006D37D9">
        <w:tc>
          <w:tcPr>
            <w:tcW w:w="560" w:type="dxa"/>
          </w:tcPr>
          <w:p w:rsidR="001B15A6" w:rsidRPr="001153FA" w:rsidRDefault="001153FA" w:rsidP="00FB30CF">
            <w:pPr>
              <w:jc w:val="center"/>
              <w:rPr>
                <w:rFonts w:ascii="Times New Roman" w:hAnsi="Times New Roman" w:cs="Times New Roman"/>
                <w:sz w:val="24"/>
                <w:szCs w:val="24"/>
              </w:rPr>
            </w:pPr>
            <w:r>
              <w:rPr>
                <w:rFonts w:ascii="Times New Roman" w:hAnsi="Times New Roman" w:cs="Times New Roman"/>
                <w:sz w:val="24"/>
                <w:szCs w:val="24"/>
              </w:rPr>
              <w:t>4</w:t>
            </w:r>
          </w:p>
        </w:tc>
        <w:tc>
          <w:tcPr>
            <w:tcW w:w="4793" w:type="dxa"/>
          </w:tcPr>
          <w:p w:rsidR="001B15A6" w:rsidRPr="001153FA" w:rsidRDefault="00386E66" w:rsidP="00FB30CF">
            <w:pPr>
              <w:jc w:val="center"/>
              <w:rPr>
                <w:rFonts w:ascii="Times New Roman" w:hAnsi="Times New Roman" w:cs="Times New Roman"/>
                <w:sz w:val="24"/>
                <w:szCs w:val="24"/>
              </w:rPr>
            </w:pPr>
            <w:r w:rsidRPr="001153FA">
              <w:rPr>
                <w:rFonts w:ascii="Times New Roman" w:hAnsi="Times New Roman" w:cs="Times New Roman"/>
                <w:sz w:val="24"/>
                <w:szCs w:val="24"/>
              </w:rPr>
              <w:t>Постановление Правительства Российской Федерации от 22.02.2012 № 154 «О требованиях к схемам теплоснабжения, порядку их разработки и утверждения»</w:t>
            </w:r>
          </w:p>
        </w:tc>
        <w:tc>
          <w:tcPr>
            <w:tcW w:w="2393" w:type="dxa"/>
          </w:tcPr>
          <w:p w:rsidR="001B15A6" w:rsidRPr="001153FA" w:rsidRDefault="001B15A6" w:rsidP="00FB30CF">
            <w:pPr>
              <w:jc w:val="center"/>
              <w:rPr>
                <w:rFonts w:ascii="Times New Roman" w:hAnsi="Times New Roman" w:cs="Times New Roman"/>
                <w:sz w:val="24"/>
                <w:szCs w:val="24"/>
              </w:rPr>
            </w:pPr>
            <w:r w:rsidRPr="001153FA">
              <w:rPr>
                <w:rFonts w:ascii="Times New Roman" w:hAnsi="Times New Roman" w:cs="Times New Roman"/>
                <w:sz w:val="24"/>
                <w:szCs w:val="24"/>
              </w:rPr>
              <w:t>Единая теплоснабжающая организация</w:t>
            </w:r>
          </w:p>
        </w:tc>
        <w:tc>
          <w:tcPr>
            <w:tcW w:w="1718" w:type="dxa"/>
          </w:tcPr>
          <w:p w:rsidR="001153FA" w:rsidRPr="001153FA" w:rsidRDefault="001153FA" w:rsidP="001153FA">
            <w:pPr>
              <w:jc w:val="center"/>
              <w:rPr>
                <w:sz w:val="24"/>
                <w:szCs w:val="24"/>
              </w:rPr>
            </w:pPr>
            <w:r w:rsidRPr="001153FA">
              <w:rPr>
                <w:rStyle w:val="fontstyle01"/>
                <w:b w:val="0"/>
              </w:rPr>
              <w:t xml:space="preserve">Текст полном </w:t>
            </w:r>
            <w:proofErr w:type="gramStart"/>
            <w:r w:rsidRPr="001153FA">
              <w:rPr>
                <w:rStyle w:val="fontstyle01"/>
                <w:b w:val="0"/>
              </w:rPr>
              <w:t>объеме</w:t>
            </w:r>
            <w:proofErr w:type="gramEnd"/>
          </w:p>
          <w:p w:rsidR="001B15A6" w:rsidRPr="001153FA" w:rsidRDefault="001B15A6" w:rsidP="00FB30CF">
            <w:pPr>
              <w:jc w:val="center"/>
              <w:rPr>
                <w:rFonts w:ascii="Times New Roman" w:hAnsi="Times New Roman" w:cs="Times New Roman"/>
                <w:sz w:val="24"/>
                <w:szCs w:val="24"/>
              </w:rPr>
            </w:pPr>
          </w:p>
        </w:tc>
      </w:tr>
      <w:tr w:rsidR="009E0117" w:rsidRPr="00655576" w:rsidTr="006D37D9">
        <w:tc>
          <w:tcPr>
            <w:tcW w:w="560" w:type="dxa"/>
          </w:tcPr>
          <w:p w:rsidR="009E0117" w:rsidRPr="00D43B71" w:rsidRDefault="00D43B71" w:rsidP="00FB30CF">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793" w:type="dxa"/>
          </w:tcPr>
          <w:p w:rsidR="009E0117" w:rsidRPr="00E4156F" w:rsidRDefault="00E4156F" w:rsidP="00E4156F">
            <w:pPr>
              <w:jc w:val="center"/>
              <w:rPr>
                <w:rFonts w:ascii="Times New Roman" w:hAnsi="Times New Roman" w:cs="Times New Roman"/>
                <w:sz w:val="24"/>
                <w:szCs w:val="24"/>
              </w:rPr>
            </w:pPr>
            <w:r w:rsidRPr="00E4156F">
              <w:rPr>
                <w:rStyle w:val="fontstyle01"/>
                <w:b w:val="0"/>
              </w:rPr>
              <w:t xml:space="preserve">Решение Совета депутатов </w:t>
            </w:r>
            <w:proofErr w:type="spellStart"/>
            <w:r w:rsidRPr="00E4156F">
              <w:rPr>
                <w:rStyle w:val="fontstyle01"/>
                <w:b w:val="0"/>
              </w:rPr>
              <w:t>Анадырского</w:t>
            </w:r>
            <w:proofErr w:type="spellEnd"/>
            <w:r w:rsidRPr="00E4156F">
              <w:rPr>
                <w:rStyle w:val="fontstyle01"/>
                <w:b w:val="0"/>
              </w:rPr>
              <w:t xml:space="preserve"> муниципального района № </w:t>
            </w:r>
            <w:r>
              <w:rPr>
                <w:rStyle w:val="fontstyle01"/>
                <w:b w:val="0"/>
              </w:rPr>
              <w:t>31</w:t>
            </w:r>
            <w:r w:rsidRPr="00E4156F">
              <w:rPr>
                <w:rStyle w:val="fontstyle01"/>
                <w:b w:val="0"/>
              </w:rPr>
              <w:t xml:space="preserve"> от 20.12.2021 «Об Утверждении Положения о муниципальном контроле</w:t>
            </w:r>
            <w:r>
              <w:rPr>
                <w:rStyle w:val="fontstyle01"/>
                <w:b w:val="0"/>
              </w:rPr>
              <w:t xml:space="preserve"> в сфере муниципального </w:t>
            </w:r>
            <w:proofErr w:type="gramStart"/>
            <w:r>
              <w:rPr>
                <w:rStyle w:val="fontstyle01"/>
                <w:b w:val="0"/>
              </w:rPr>
              <w:t>контроля за</w:t>
            </w:r>
            <w:proofErr w:type="gramEnd"/>
            <w:r>
              <w:rPr>
                <w:rStyle w:val="fontstyle01"/>
                <w:b w:val="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proofErr w:type="spellStart"/>
            <w:r>
              <w:rPr>
                <w:rStyle w:val="fontstyle01"/>
                <w:b w:val="0"/>
              </w:rPr>
              <w:t>Андадырском</w:t>
            </w:r>
            <w:proofErr w:type="spellEnd"/>
            <w:r>
              <w:rPr>
                <w:rStyle w:val="fontstyle01"/>
                <w:b w:val="0"/>
              </w:rPr>
              <w:t xml:space="preserve"> муниципальном районе»</w:t>
            </w:r>
          </w:p>
        </w:tc>
        <w:tc>
          <w:tcPr>
            <w:tcW w:w="2393" w:type="dxa"/>
          </w:tcPr>
          <w:p w:rsidR="009E0117" w:rsidRPr="00E4156F" w:rsidRDefault="009E0117" w:rsidP="00FB30CF">
            <w:pPr>
              <w:jc w:val="center"/>
              <w:rPr>
                <w:rFonts w:ascii="Times New Roman" w:hAnsi="Times New Roman" w:cs="Times New Roman"/>
                <w:sz w:val="24"/>
                <w:szCs w:val="24"/>
              </w:rPr>
            </w:pPr>
          </w:p>
        </w:tc>
        <w:tc>
          <w:tcPr>
            <w:tcW w:w="1718" w:type="dxa"/>
          </w:tcPr>
          <w:p w:rsidR="004A4194" w:rsidRPr="001153FA" w:rsidRDefault="004A4194" w:rsidP="004A4194">
            <w:pPr>
              <w:jc w:val="center"/>
              <w:rPr>
                <w:sz w:val="24"/>
                <w:szCs w:val="24"/>
              </w:rPr>
            </w:pPr>
            <w:r w:rsidRPr="001153FA">
              <w:rPr>
                <w:rStyle w:val="fontstyle01"/>
                <w:b w:val="0"/>
              </w:rPr>
              <w:t xml:space="preserve">Текст полном </w:t>
            </w:r>
            <w:proofErr w:type="gramStart"/>
            <w:r w:rsidRPr="001153FA">
              <w:rPr>
                <w:rStyle w:val="fontstyle01"/>
                <w:b w:val="0"/>
              </w:rPr>
              <w:t>объеме</w:t>
            </w:r>
            <w:proofErr w:type="gramEnd"/>
          </w:p>
          <w:p w:rsidR="009E0117" w:rsidRPr="00E4156F" w:rsidRDefault="009E0117" w:rsidP="001153FA">
            <w:pPr>
              <w:jc w:val="center"/>
              <w:rPr>
                <w:rStyle w:val="fontstyle01"/>
                <w:b w:val="0"/>
              </w:rPr>
            </w:pPr>
          </w:p>
        </w:tc>
      </w:tr>
      <w:tr w:rsidR="004A4194" w:rsidRPr="00655576" w:rsidTr="006D37D9">
        <w:tc>
          <w:tcPr>
            <w:tcW w:w="560" w:type="dxa"/>
          </w:tcPr>
          <w:p w:rsidR="004A4194" w:rsidRPr="00D43B71" w:rsidRDefault="00D43B71" w:rsidP="00FB30C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793" w:type="dxa"/>
          </w:tcPr>
          <w:p w:rsidR="004A4194" w:rsidRPr="004A4194" w:rsidRDefault="004A4194" w:rsidP="004A4194">
            <w:pPr>
              <w:jc w:val="center"/>
              <w:rPr>
                <w:b/>
                <w:sz w:val="24"/>
                <w:szCs w:val="24"/>
              </w:rPr>
            </w:pPr>
            <w:r w:rsidRPr="004A4194">
              <w:rPr>
                <w:rStyle w:val="fontstyle01"/>
                <w:b w:val="0"/>
              </w:rPr>
              <w:t xml:space="preserve">Решение Совета депутатов </w:t>
            </w:r>
            <w:proofErr w:type="spellStart"/>
            <w:r w:rsidRPr="004A4194">
              <w:rPr>
                <w:rStyle w:val="fontstyle01"/>
                <w:b w:val="0"/>
              </w:rPr>
              <w:t>Анадырского</w:t>
            </w:r>
            <w:proofErr w:type="spellEnd"/>
            <w:r w:rsidRPr="004A4194">
              <w:rPr>
                <w:rStyle w:val="fontstyle01"/>
                <w:b w:val="0"/>
              </w:rPr>
              <w:t xml:space="preserve"> муниципального района № 4</w:t>
            </w:r>
            <w:r>
              <w:rPr>
                <w:rStyle w:val="fontstyle01"/>
                <w:b w:val="0"/>
              </w:rPr>
              <w:t>9</w:t>
            </w:r>
            <w:r w:rsidRPr="004A4194">
              <w:rPr>
                <w:rStyle w:val="fontstyle01"/>
                <w:b w:val="0"/>
              </w:rPr>
              <w:t xml:space="preserve"> от 28.02.2022 </w:t>
            </w:r>
          </w:p>
          <w:p w:rsidR="004A4194" w:rsidRPr="004A4194" w:rsidRDefault="004A4194" w:rsidP="004A4194">
            <w:pPr>
              <w:jc w:val="center"/>
              <w:rPr>
                <w:rStyle w:val="fontstyle01"/>
                <w:b w:val="0"/>
              </w:rPr>
            </w:pPr>
            <w:r w:rsidRPr="004A4194">
              <w:rPr>
                <w:rStyle w:val="fontstyle01"/>
                <w:b w:val="0"/>
              </w:rPr>
              <w:lastRenderedPageBreak/>
              <w:t xml:space="preserve">«Об утверждении ключевых показателей и их целевых значений, индикативных показателей в сфере муниципального </w:t>
            </w:r>
            <w:proofErr w:type="gramStart"/>
            <w:r w:rsidRPr="004A4194">
              <w:rPr>
                <w:rStyle w:val="fontstyle01"/>
                <w:b w:val="0"/>
              </w:rPr>
              <w:t>контроля</w:t>
            </w:r>
            <w:r>
              <w:rPr>
                <w:rStyle w:val="fontstyle01"/>
                <w:b w:val="0"/>
              </w:rPr>
              <w:t xml:space="preserve"> за</w:t>
            </w:r>
            <w:proofErr w:type="gramEnd"/>
            <w:r>
              <w:rPr>
                <w:rStyle w:val="fontstyle01"/>
                <w:b w:val="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proofErr w:type="spellStart"/>
            <w:r>
              <w:rPr>
                <w:rStyle w:val="fontstyle01"/>
                <w:b w:val="0"/>
              </w:rPr>
              <w:t>Андадырском</w:t>
            </w:r>
            <w:proofErr w:type="spellEnd"/>
            <w:r>
              <w:rPr>
                <w:rStyle w:val="fontstyle01"/>
                <w:b w:val="0"/>
              </w:rPr>
              <w:t xml:space="preserve"> муниципальном районе»</w:t>
            </w:r>
          </w:p>
        </w:tc>
        <w:tc>
          <w:tcPr>
            <w:tcW w:w="2393" w:type="dxa"/>
          </w:tcPr>
          <w:p w:rsidR="004A4194" w:rsidRPr="00E4156F" w:rsidRDefault="004A4194" w:rsidP="00FB30CF">
            <w:pPr>
              <w:jc w:val="center"/>
              <w:rPr>
                <w:rFonts w:ascii="Times New Roman" w:hAnsi="Times New Roman" w:cs="Times New Roman"/>
                <w:sz w:val="24"/>
                <w:szCs w:val="24"/>
              </w:rPr>
            </w:pPr>
          </w:p>
        </w:tc>
        <w:tc>
          <w:tcPr>
            <w:tcW w:w="1718" w:type="dxa"/>
          </w:tcPr>
          <w:p w:rsidR="004A4194" w:rsidRPr="001153FA" w:rsidRDefault="004A4194" w:rsidP="004A4194">
            <w:pPr>
              <w:jc w:val="center"/>
              <w:rPr>
                <w:rStyle w:val="fontstyle01"/>
                <w:b w:val="0"/>
              </w:rPr>
            </w:pPr>
            <w:r w:rsidRPr="001153FA">
              <w:rPr>
                <w:rStyle w:val="fontstyle01"/>
                <w:b w:val="0"/>
              </w:rPr>
              <w:t xml:space="preserve">Текст полном </w:t>
            </w:r>
            <w:proofErr w:type="gramStart"/>
            <w:r w:rsidRPr="001153FA">
              <w:rPr>
                <w:rStyle w:val="fontstyle01"/>
                <w:b w:val="0"/>
              </w:rPr>
              <w:t>объеме</w:t>
            </w:r>
            <w:proofErr w:type="gramEnd"/>
          </w:p>
        </w:tc>
      </w:tr>
    </w:tbl>
    <w:p w:rsidR="006D37D9" w:rsidRDefault="006D37D9" w:rsidP="00FB30CF">
      <w:pPr>
        <w:spacing w:after="0"/>
        <w:jc w:val="center"/>
        <w:rPr>
          <w:rFonts w:ascii="Times New Roman" w:hAnsi="Times New Roman" w:cs="Times New Roman"/>
          <w:b/>
          <w:sz w:val="28"/>
          <w:szCs w:val="28"/>
        </w:rPr>
      </w:pPr>
    </w:p>
    <w:p w:rsidR="0081093B" w:rsidRPr="00B97FEB" w:rsidRDefault="004D40B8" w:rsidP="004D40B8">
      <w:pPr>
        <w:jc w:val="center"/>
        <w:rPr>
          <w:rFonts w:ascii="Times New Roman" w:hAnsi="Times New Roman" w:cs="Times New Roman"/>
          <w:b/>
          <w:sz w:val="24"/>
          <w:szCs w:val="24"/>
        </w:rPr>
      </w:pPr>
      <w:r w:rsidRPr="004D40B8">
        <w:rPr>
          <w:rFonts w:ascii="Times New Roman" w:hAnsi="Times New Roman" w:cs="Times New Roman"/>
          <w:b/>
          <w:sz w:val="24"/>
          <w:szCs w:val="24"/>
        </w:rPr>
        <w:t xml:space="preserve">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w:t>
      </w:r>
      <w:proofErr w:type="gramStart"/>
      <w:r w:rsidRPr="004D40B8">
        <w:rPr>
          <w:rFonts w:ascii="Times New Roman" w:hAnsi="Times New Roman" w:cs="Times New Roman"/>
          <w:b/>
          <w:sz w:val="24"/>
          <w:szCs w:val="24"/>
        </w:rPr>
        <w:t>контроля за</w:t>
      </w:r>
      <w:proofErr w:type="gramEnd"/>
      <w:r w:rsidRPr="004D40B8">
        <w:rPr>
          <w:rFonts w:ascii="Times New Roman" w:hAnsi="Times New Roman" w:cs="Times New Roman"/>
          <w:b/>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tbl>
      <w:tblPr>
        <w:tblStyle w:val="a3"/>
        <w:tblW w:w="9464" w:type="dxa"/>
        <w:tblLook w:val="04A0"/>
      </w:tblPr>
      <w:tblGrid>
        <w:gridCol w:w="560"/>
        <w:gridCol w:w="1659"/>
        <w:gridCol w:w="7245"/>
      </w:tblGrid>
      <w:tr w:rsidR="004D40B8" w:rsidTr="001B6173">
        <w:tc>
          <w:tcPr>
            <w:tcW w:w="560" w:type="dxa"/>
          </w:tcPr>
          <w:p w:rsidR="004D40B8" w:rsidRPr="004D40B8" w:rsidRDefault="004D40B8" w:rsidP="004D40B8">
            <w:pPr>
              <w:jc w:val="center"/>
              <w:rPr>
                <w:rFonts w:ascii="Times New Roman" w:hAnsi="Times New Roman" w:cs="Times New Roman"/>
                <w:b/>
                <w:sz w:val="24"/>
                <w:szCs w:val="24"/>
              </w:rPr>
            </w:pPr>
            <w:r w:rsidRPr="004D40B8">
              <w:rPr>
                <w:rFonts w:ascii="Times New Roman" w:hAnsi="Times New Roman" w:cs="Times New Roman"/>
                <w:b/>
                <w:sz w:val="24"/>
                <w:szCs w:val="24"/>
              </w:rPr>
              <w:t xml:space="preserve">№ </w:t>
            </w:r>
            <w:proofErr w:type="spellStart"/>
            <w:proofErr w:type="gramStart"/>
            <w:r w:rsidRPr="004D40B8">
              <w:rPr>
                <w:rFonts w:ascii="Times New Roman" w:hAnsi="Times New Roman" w:cs="Times New Roman"/>
                <w:b/>
                <w:sz w:val="24"/>
                <w:szCs w:val="24"/>
              </w:rPr>
              <w:t>п</w:t>
            </w:r>
            <w:proofErr w:type="spellEnd"/>
            <w:proofErr w:type="gramEnd"/>
            <w:r w:rsidRPr="004D40B8">
              <w:rPr>
                <w:rFonts w:ascii="Times New Roman" w:hAnsi="Times New Roman" w:cs="Times New Roman"/>
                <w:b/>
                <w:sz w:val="24"/>
                <w:szCs w:val="24"/>
              </w:rPr>
              <w:t>/</w:t>
            </w:r>
            <w:proofErr w:type="spellStart"/>
            <w:r w:rsidRPr="004D40B8">
              <w:rPr>
                <w:rFonts w:ascii="Times New Roman" w:hAnsi="Times New Roman" w:cs="Times New Roman"/>
                <w:b/>
                <w:sz w:val="24"/>
                <w:szCs w:val="24"/>
              </w:rPr>
              <w:t>п</w:t>
            </w:r>
            <w:proofErr w:type="spellEnd"/>
          </w:p>
        </w:tc>
        <w:tc>
          <w:tcPr>
            <w:tcW w:w="1659" w:type="dxa"/>
          </w:tcPr>
          <w:p w:rsidR="004D40B8" w:rsidRPr="004D40B8" w:rsidRDefault="004D40B8" w:rsidP="004D40B8">
            <w:pPr>
              <w:jc w:val="center"/>
              <w:rPr>
                <w:rFonts w:ascii="Times New Roman" w:hAnsi="Times New Roman" w:cs="Times New Roman"/>
                <w:b/>
                <w:sz w:val="24"/>
                <w:szCs w:val="24"/>
                <w:lang w:val="en-US"/>
              </w:rPr>
            </w:pPr>
            <w:r w:rsidRPr="00517118">
              <w:rPr>
                <w:rFonts w:ascii="Times New Roman" w:hAnsi="Times New Roman" w:cs="Times New Roman"/>
                <w:b/>
                <w:sz w:val="24"/>
                <w:szCs w:val="24"/>
              </w:rPr>
              <w:t>Структурная единица</w:t>
            </w:r>
          </w:p>
        </w:tc>
        <w:tc>
          <w:tcPr>
            <w:tcW w:w="7245" w:type="dxa"/>
          </w:tcPr>
          <w:p w:rsidR="004D40B8" w:rsidRPr="00517118" w:rsidRDefault="004D40B8" w:rsidP="004D40B8">
            <w:pPr>
              <w:jc w:val="center"/>
              <w:rPr>
                <w:rFonts w:ascii="Times New Roman" w:hAnsi="Times New Roman" w:cs="Times New Roman"/>
                <w:b/>
                <w:sz w:val="24"/>
                <w:szCs w:val="24"/>
              </w:rPr>
            </w:pPr>
            <w:r w:rsidRPr="00517118">
              <w:rPr>
                <w:rFonts w:ascii="Times New Roman" w:hAnsi="Times New Roman" w:cs="Times New Roman"/>
                <w:b/>
                <w:sz w:val="24"/>
                <w:szCs w:val="24"/>
              </w:rPr>
              <w:t>Содержание положения нормативного правового акта</w:t>
            </w:r>
          </w:p>
          <w:p w:rsidR="004D40B8" w:rsidRPr="004D40B8" w:rsidRDefault="004D40B8" w:rsidP="004D40B8">
            <w:pPr>
              <w:jc w:val="center"/>
              <w:rPr>
                <w:rFonts w:ascii="Times New Roman" w:hAnsi="Times New Roman" w:cs="Times New Roman"/>
                <w:b/>
                <w:sz w:val="24"/>
                <w:szCs w:val="24"/>
                <w:lang w:val="en-US"/>
              </w:rPr>
            </w:pPr>
          </w:p>
        </w:tc>
      </w:tr>
      <w:tr w:rsidR="001B6173" w:rsidRPr="001B6173" w:rsidTr="0089442A">
        <w:tc>
          <w:tcPr>
            <w:tcW w:w="9464" w:type="dxa"/>
            <w:gridSpan w:val="3"/>
          </w:tcPr>
          <w:p w:rsidR="001B6173" w:rsidRPr="00B97FEB" w:rsidRDefault="001B6173" w:rsidP="007B1E5A">
            <w:pPr>
              <w:pStyle w:val="a4"/>
              <w:numPr>
                <w:ilvl w:val="0"/>
                <w:numId w:val="1"/>
              </w:numPr>
              <w:jc w:val="both"/>
              <w:rPr>
                <w:rFonts w:ascii="Times New Roman" w:hAnsi="Times New Roman" w:cs="Times New Roman"/>
                <w:b/>
                <w:sz w:val="24"/>
                <w:szCs w:val="24"/>
              </w:rPr>
            </w:pPr>
            <w:r w:rsidRPr="00B97FEB">
              <w:rPr>
                <w:rFonts w:ascii="Times New Roman" w:hAnsi="Times New Roman" w:cs="Times New Roman"/>
                <w:b/>
                <w:sz w:val="24"/>
                <w:szCs w:val="24"/>
              </w:rPr>
              <w:t>Федеральный закон от 31.07.2020 № 248-ФЗ «О государственном контроле (надзоре) и муниципальном контроле в Российской Федерации»</w:t>
            </w:r>
          </w:p>
          <w:p w:rsidR="001B6173" w:rsidRPr="001B6173" w:rsidRDefault="00D86D6B" w:rsidP="007B1E5A">
            <w:pPr>
              <w:pStyle w:val="a4"/>
              <w:jc w:val="both"/>
              <w:rPr>
                <w:rFonts w:ascii="Times New Roman" w:hAnsi="Times New Roman" w:cs="Times New Roman"/>
                <w:b/>
                <w:sz w:val="24"/>
                <w:szCs w:val="24"/>
              </w:rPr>
            </w:pPr>
            <w:hyperlink r:id="rId6" w:tooltip="Ссылка на КонсультантПлюс" w:history="1">
              <w:r w:rsidR="007B1E5A">
                <w:rPr>
                  <w:rStyle w:val="a5"/>
                  <w:i/>
                  <w:iCs/>
                </w:rPr>
                <w:t>Федеральный закон от 31.07.2020 N 248-ФЗ (ред. от 05.12.2022) "О государственном контроле (надзоре) и муниципальном контроле в Российской Федерации" {</w:t>
              </w:r>
              <w:proofErr w:type="spellStart"/>
              <w:r w:rsidR="007B1E5A">
                <w:rPr>
                  <w:rStyle w:val="a5"/>
                  <w:i/>
                  <w:iCs/>
                </w:rPr>
                <w:t>КонсультантПлюс</w:t>
              </w:r>
              <w:proofErr w:type="spellEnd"/>
              <w:r w:rsidR="007B1E5A">
                <w:rPr>
                  <w:rStyle w:val="a5"/>
                  <w:i/>
                  <w:iCs/>
                </w:rPr>
                <w:t>}</w:t>
              </w:r>
            </w:hyperlink>
          </w:p>
        </w:tc>
      </w:tr>
      <w:tr w:rsidR="001B6173" w:rsidRPr="001B6173" w:rsidTr="0007347C">
        <w:tc>
          <w:tcPr>
            <w:tcW w:w="9464" w:type="dxa"/>
            <w:gridSpan w:val="3"/>
          </w:tcPr>
          <w:p w:rsidR="001B6173" w:rsidRPr="00B97FEB" w:rsidRDefault="001B6173" w:rsidP="007B1E5A">
            <w:pPr>
              <w:pStyle w:val="a4"/>
              <w:numPr>
                <w:ilvl w:val="0"/>
                <w:numId w:val="1"/>
              </w:numPr>
              <w:jc w:val="center"/>
              <w:rPr>
                <w:rFonts w:ascii="Times New Roman" w:hAnsi="Times New Roman" w:cs="Times New Roman"/>
                <w:b/>
                <w:sz w:val="24"/>
                <w:szCs w:val="24"/>
              </w:rPr>
            </w:pPr>
            <w:r w:rsidRPr="00B97FEB">
              <w:rPr>
                <w:rFonts w:ascii="Times New Roman" w:hAnsi="Times New Roman" w:cs="Times New Roman"/>
                <w:b/>
                <w:sz w:val="24"/>
                <w:szCs w:val="24"/>
              </w:rPr>
              <w:t xml:space="preserve">Федеральный закон от 06.10.2003 № 131-ФЗ «Об общих принципах организации местного </w:t>
            </w:r>
            <w:proofErr w:type="gramStart"/>
            <w:r w:rsidRPr="00B97FEB">
              <w:rPr>
                <w:rFonts w:ascii="Times New Roman" w:hAnsi="Times New Roman" w:cs="Times New Roman"/>
                <w:b/>
                <w:sz w:val="24"/>
                <w:szCs w:val="24"/>
              </w:rPr>
              <w:t>самоуправления</w:t>
            </w:r>
            <w:proofErr w:type="gramEnd"/>
            <w:r w:rsidRPr="00B97FEB">
              <w:rPr>
                <w:rFonts w:ascii="Times New Roman" w:hAnsi="Times New Roman" w:cs="Times New Roman"/>
                <w:b/>
                <w:sz w:val="24"/>
                <w:szCs w:val="24"/>
              </w:rPr>
              <w:t xml:space="preserve"> а Российской Федерации</w:t>
            </w:r>
          </w:p>
        </w:tc>
      </w:tr>
      <w:tr w:rsidR="004D40B8" w:rsidRPr="001B6173" w:rsidTr="001B6173">
        <w:tc>
          <w:tcPr>
            <w:tcW w:w="560" w:type="dxa"/>
          </w:tcPr>
          <w:p w:rsidR="004D40B8" w:rsidRPr="001B6173" w:rsidRDefault="001B6173" w:rsidP="004D40B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59" w:type="dxa"/>
          </w:tcPr>
          <w:p w:rsidR="004D40B8" w:rsidRPr="001B6173" w:rsidRDefault="001B6173" w:rsidP="004D40B8">
            <w:pPr>
              <w:jc w:val="center"/>
              <w:rPr>
                <w:rFonts w:ascii="Times New Roman" w:hAnsi="Times New Roman" w:cs="Times New Roman"/>
                <w:b/>
                <w:sz w:val="24"/>
                <w:szCs w:val="24"/>
              </w:rPr>
            </w:pPr>
            <w:r>
              <w:rPr>
                <w:rFonts w:ascii="Times New Roman" w:hAnsi="Times New Roman" w:cs="Times New Roman"/>
                <w:b/>
                <w:sz w:val="24"/>
                <w:szCs w:val="24"/>
              </w:rPr>
              <w:t>Статься 14</w:t>
            </w:r>
          </w:p>
        </w:tc>
        <w:tc>
          <w:tcPr>
            <w:tcW w:w="7245" w:type="dxa"/>
          </w:tcPr>
          <w:p w:rsidR="004D40B8" w:rsidRPr="007B1E5A" w:rsidRDefault="007B1E5A" w:rsidP="0025385F">
            <w:pPr>
              <w:jc w:val="both"/>
              <w:rPr>
                <w:rFonts w:ascii="Times New Roman" w:hAnsi="Times New Roman" w:cs="Times New Roman"/>
                <w:b/>
                <w:bCs/>
                <w:color w:val="22272F"/>
                <w:sz w:val="24"/>
                <w:szCs w:val="24"/>
                <w:shd w:val="clear" w:color="auto" w:fill="FFFFFF"/>
              </w:rPr>
            </w:pPr>
            <w:r w:rsidRPr="007B1E5A">
              <w:rPr>
                <w:rStyle w:val="s10"/>
                <w:rFonts w:ascii="Times New Roman" w:hAnsi="Times New Roman" w:cs="Times New Roman"/>
                <w:b/>
                <w:bCs/>
                <w:color w:val="22272F"/>
                <w:sz w:val="24"/>
                <w:szCs w:val="24"/>
                <w:shd w:val="clear" w:color="auto" w:fill="FFFFFF"/>
              </w:rPr>
              <w:t>Статья 14.</w:t>
            </w:r>
            <w:r w:rsidRPr="007B1E5A">
              <w:rPr>
                <w:rFonts w:ascii="Times New Roman" w:hAnsi="Times New Roman" w:cs="Times New Roman"/>
                <w:b/>
                <w:bCs/>
                <w:color w:val="22272F"/>
                <w:sz w:val="24"/>
                <w:szCs w:val="24"/>
                <w:shd w:val="clear" w:color="auto" w:fill="FFFFFF"/>
              </w:rPr>
              <w:t> Вопросы местного значения городского, сельского поселения</w:t>
            </w:r>
          </w:p>
          <w:p w:rsidR="007B1E5A" w:rsidRPr="007B1E5A" w:rsidRDefault="007B1E5A" w:rsidP="0025385F">
            <w:pPr>
              <w:pStyle w:val="a4"/>
              <w:numPr>
                <w:ilvl w:val="0"/>
                <w:numId w:val="2"/>
              </w:numPr>
              <w:ind w:left="0" w:firstLine="0"/>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К вопросам местного значения городского поселения относятся:</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B1E5A">
              <w:rPr>
                <w:color w:val="22272F"/>
              </w:rPr>
              <w:t>контроля за</w:t>
            </w:r>
            <w:proofErr w:type="gramEnd"/>
            <w:r w:rsidRPr="007B1E5A">
              <w:rPr>
                <w:color w:val="22272F"/>
              </w:rPr>
              <w:t xml:space="preserve"> его исполнением, составление и утверждение отчета об исполнении бюджета поселения;</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2) установление, изменение и отмена</w:t>
            </w:r>
            <w:r w:rsidR="0025385F">
              <w:rPr>
                <w:color w:val="22272F"/>
              </w:rPr>
              <w:t xml:space="preserve"> </w:t>
            </w:r>
            <w:hyperlink r:id="rId7" w:anchor="/document/10900200/entry/15" w:history="1">
              <w:r w:rsidRPr="007B1E5A">
                <w:rPr>
                  <w:rStyle w:val="a5"/>
                  <w:color w:val="3272C0"/>
                </w:rPr>
                <w:t>местных налогов и сборов</w:t>
              </w:r>
            </w:hyperlink>
            <w:r w:rsidR="0025385F">
              <w:rPr>
                <w:color w:val="22272F"/>
              </w:rPr>
              <w:t xml:space="preserve"> </w:t>
            </w:r>
            <w:r w:rsidRPr="007B1E5A">
              <w:rPr>
                <w:color w:val="22272F"/>
              </w:rPr>
              <w:t>поселения;</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3) владение, пользование и распоряжение имуществом, находящимся в муниципальной собственности поселения;</w:t>
            </w:r>
          </w:p>
          <w:p w:rsidR="007B1E5A" w:rsidRPr="007B1E5A" w:rsidRDefault="007B1E5A" w:rsidP="0025385F">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 xml:space="preserve">4) организация в границах поселения </w:t>
            </w:r>
            <w:proofErr w:type="spellStart"/>
            <w:r w:rsidRPr="007B1E5A">
              <w:rPr>
                <w:rFonts w:ascii="Times New Roman" w:hAnsi="Times New Roman" w:cs="Times New Roman"/>
                <w:color w:val="22272F"/>
                <w:sz w:val="24"/>
                <w:szCs w:val="24"/>
                <w:shd w:val="clear" w:color="auto" w:fill="FFFFFF"/>
              </w:rPr>
              <w:t>электро</w:t>
            </w:r>
            <w:proofErr w:type="spellEnd"/>
            <w:r w:rsidRPr="007B1E5A">
              <w:rPr>
                <w:rFonts w:ascii="Times New Roman" w:hAnsi="Times New Roman" w:cs="Times New Roman"/>
                <w:color w:val="22272F"/>
                <w:sz w:val="24"/>
                <w:szCs w:val="24"/>
                <w:shd w:val="clear" w:color="auto" w:fill="FFFFFF"/>
              </w:rPr>
              <w:t>-, тепл</w:t>
            </w:r>
            <w:proofErr w:type="gramStart"/>
            <w:r w:rsidRPr="007B1E5A">
              <w:rPr>
                <w:rFonts w:ascii="Times New Roman" w:hAnsi="Times New Roman" w:cs="Times New Roman"/>
                <w:color w:val="22272F"/>
                <w:sz w:val="24"/>
                <w:szCs w:val="24"/>
                <w:shd w:val="clear" w:color="auto" w:fill="FFFFFF"/>
              </w:rPr>
              <w:t>о-</w:t>
            </w:r>
            <w:proofErr w:type="gramEnd"/>
            <w:r w:rsidRPr="007B1E5A">
              <w:rPr>
                <w:rFonts w:ascii="Times New Roman" w:hAnsi="Times New Roman" w:cs="Times New Roman"/>
                <w:color w:val="22272F"/>
                <w:sz w:val="24"/>
                <w:szCs w:val="24"/>
                <w:shd w:val="clear" w:color="auto" w:fill="FFFFFF"/>
              </w:rPr>
              <w:t xml:space="preserve">, </w:t>
            </w:r>
            <w:proofErr w:type="spellStart"/>
            <w:r w:rsidRPr="007B1E5A">
              <w:rPr>
                <w:rFonts w:ascii="Times New Roman" w:hAnsi="Times New Roman" w:cs="Times New Roman"/>
                <w:color w:val="22272F"/>
                <w:sz w:val="24"/>
                <w:szCs w:val="24"/>
                <w:shd w:val="clear" w:color="auto" w:fill="FFFFFF"/>
              </w:rPr>
              <w:t>газо</w:t>
            </w:r>
            <w:proofErr w:type="spellEnd"/>
            <w:r w:rsidRPr="007B1E5A">
              <w:rPr>
                <w:rFonts w:ascii="Times New Roman" w:hAnsi="Times New Roman" w:cs="Times New Roman"/>
                <w:color w:val="22272F"/>
                <w:sz w:val="24"/>
                <w:szCs w:val="24"/>
                <w:shd w:val="clear" w:color="auto" w:fill="FFFFFF"/>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 xml:space="preserve">4.1) осуществление муниципального </w:t>
            </w:r>
            <w:proofErr w:type="gramStart"/>
            <w:r w:rsidRPr="007B1E5A">
              <w:rPr>
                <w:rFonts w:ascii="Times New Roman" w:hAnsi="Times New Roman" w:cs="Times New Roman"/>
                <w:color w:val="22272F"/>
                <w:sz w:val="24"/>
                <w:szCs w:val="24"/>
                <w:shd w:val="clear" w:color="auto" w:fill="FFFFFF"/>
              </w:rPr>
              <w:t>контроля за</w:t>
            </w:r>
            <w:proofErr w:type="gramEnd"/>
            <w:r w:rsidRPr="007B1E5A">
              <w:rPr>
                <w:rFonts w:ascii="Times New Roman" w:hAnsi="Times New Roman" w:cs="Times New Roman"/>
                <w:color w:val="22272F"/>
                <w:sz w:val="24"/>
                <w:szCs w:val="24"/>
                <w:shd w:val="clear" w:color="auto" w:fill="FFFFF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B1E5A" w:rsidRPr="007B1E5A" w:rsidRDefault="007B1E5A" w:rsidP="0025385F">
            <w:pPr>
              <w:jc w:val="both"/>
              <w:rPr>
                <w:rFonts w:ascii="Times New Roman" w:hAnsi="Times New Roman" w:cs="Times New Roman"/>
                <w:color w:val="22272F"/>
                <w:sz w:val="24"/>
                <w:szCs w:val="24"/>
                <w:shd w:val="clear" w:color="auto" w:fill="FFFFFF"/>
              </w:rPr>
            </w:pPr>
            <w:proofErr w:type="gramStart"/>
            <w:r w:rsidRPr="007B1E5A">
              <w:rPr>
                <w:rFonts w:ascii="Times New Roman" w:hAnsi="Times New Roman" w:cs="Times New Roman"/>
                <w:color w:val="22272F"/>
                <w:sz w:val="24"/>
                <w:szCs w:val="24"/>
                <w:shd w:val="clear" w:color="auto" w:fill="FFFFFF"/>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w:t>
            </w:r>
            <w:r w:rsidRPr="007B1E5A">
              <w:rPr>
                <w:rFonts w:ascii="Times New Roman" w:hAnsi="Times New Roman" w:cs="Times New Roman"/>
                <w:color w:val="22272F"/>
                <w:sz w:val="24"/>
                <w:szCs w:val="24"/>
                <w:shd w:val="clear" w:color="auto" w:fill="FFFFFF"/>
              </w:rPr>
              <w:lastRenderedPageBreak/>
              <w:t>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B1E5A">
              <w:rPr>
                <w:rFonts w:ascii="Times New Roman" w:hAnsi="Times New Roman" w:cs="Times New Roman"/>
                <w:color w:val="22272F"/>
                <w:sz w:val="24"/>
                <w:szCs w:val="24"/>
                <w:shd w:val="clear" w:color="auto" w:fill="FFFFFF"/>
              </w:rPr>
              <w:t xml:space="preserve"> дорог и осуществления дорожной деятельности в соответствии с</w:t>
            </w:r>
            <w:r w:rsidR="0025385F">
              <w:rPr>
                <w:rFonts w:ascii="Times New Roman" w:hAnsi="Times New Roman" w:cs="Times New Roman"/>
                <w:color w:val="22272F"/>
                <w:sz w:val="24"/>
                <w:szCs w:val="24"/>
                <w:shd w:val="clear" w:color="auto" w:fill="FFFFFF"/>
              </w:rPr>
              <w:t xml:space="preserve"> </w:t>
            </w:r>
            <w:hyperlink r:id="rId8" w:anchor="/multilink/186367/paragraph/41931660/number/0" w:history="1">
              <w:r w:rsidRPr="007B1E5A">
                <w:rPr>
                  <w:rStyle w:val="a5"/>
                  <w:rFonts w:ascii="Times New Roman" w:hAnsi="Times New Roman" w:cs="Times New Roman"/>
                  <w:color w:val="3272C0"/>
                  <w:sz w:val="24"/>
                  <w:szCs w:val="24"/>
                  <w:shd w:val="clear" w:color="auto" w:fill="FFFFFF"/>
                </w:rPr>
                <w:t>законодательством</w:t>
              </w:r>
            </w:hyperlink>
            <w:r w:rsidR="0025385F">
              <w:rPr>
                <w:rFonts w:ascii="Times New Roman" w:hAnsi="Times New Roman" w:cs="Times New Roman"/>
                <w:color w:val="22272F"/>
                <w:sz w:val="24"/>
                <w:szCs w:val="24"/>
                <w:shd w:val="clear" w:color="auto" w:fill="FFFFFF"/>
              </w:rPr>
              <w:t xml:space="preserve"> </w:t>
            </w:r>
            <w:r w:rsidRPr="007B1E5A">
              <w:rPr>
                <w:rFonts w:ascii="Times New Roman" w:hAnsi="Times New Roman" w:cs="Times New Roman"/>
                <w:color w:val="22272F"/>
                <w:sz w:val="24"/>
                <w:szCs w:val="24"/>
                <w:shd w:val="clear" w:color="auto" w:fill="FFFFFF"/>
              </w:rPr>
              <w:t>Российской Федерации;</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9" w:anchor="/document/12138291/entry/14" w:history="1">
              <w:r w:rsidRPr="007B1E5A">
                <w:rPr>
                  <w:rStyle w:val="a5"/>
                  <w:color w:val="3272C0"/>
                </w:rPr>
                <w:t>жилищным законодательством</w:t>
              </w:r>
            </w:hyperlink>
            <w:r w:rsidRPr="007B1E5A">
              <w:rPr>
                <w:color w:val="22272F"/>
              </w:rPr>
              <w:t>;</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B1E5A" w:rsidRPr="007B1E5A" w:rsidRDefault="007B1E5A" w:rsidP="0025385F">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8) участие в предупреждении и ликвидации последствий чрезвычайных ситуаций в границах поселения;</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9) обеспечение первичных мер пожарной безопасности в границах населенных пунктов поселения;</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10) создание условий для обеспечения жителей поселения услугами связи, общественного питания, торговли и бытового обслуживания;</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11) организация библиотечного обслуживания населения, комплектование и обеспечение сохранности библиотечных фондов библиотек поселения;</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12) создание условий для организации досуга и обеспечения жителей поселения услугами организаций культуры;</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B1E5A" w:rsidRPr="007B1E5A" w:rsidRDefault="007B1E5A" w:rsidP="0025385F">
            <w:pPr>
              <w:pStyle w:val="s1"/>
              <w:shd w:val="clear" w:color="auto" w:fill="FFFFFF"/>
              <w:spacing w:before="0" w:beforeAutospacing="0" w:after="0" w:afterAutospacing="0"/>
              <w:jc w:val="both"/>
              <w:rPr>
                <w:color w:val="22272F"/>
              </w:rPr>
            </w:pPr>
            <w:r w:rsidRPr="007B1E5A">
              <w:rPr>
                <w:color w:val="22272F"/>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w:t>
            </w:r>
            <w:r w:rsidRPr="007B1E5A">
              <w:rPr>
                <w:rFonts w:ascii="Times New Roman" w:hAnsi="Times New Roman" w:cs="Times New Roman"/>
                <w:color w:val="22272F"/>
                <w:sz w:val="24"/>
                <w:szCs w:val="24"/>
                <w:shd w:val="clear" w:color="auto" w:fill="FFFFFF"/>
              </w:rPr>
              <w:lastRenderedPageBreak/>
              <w:t>объектам общего пользования и их береговым полосам;</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17) формирование архивных фондов поселения;</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7B1E5A" w:rsidRPr="007B1E5A" w:rsidRDefault="007B1E5A" w:rsidP="007B1E5A">
            <w:pPr>
              <w:jc w:val="both"/>
              <w:rPr>
                <w:rFonts w:ascii="Times New Roman" w:hAnsi="Times New Roman" w:cs="Times New Roman"/>
                <w:color w:val="22272F"/>
                <w:sz w:val="24"/>
                <w:szCs w:val="24"/>
                <w:shd w:val="clear" w:color="auto" w:fill="FFFFFF"/>
              </w:rPr>
            </w:pPr>
            <w:proofErr w:type="gramStart"/>
            <w:r w:rsidRPr="007B1E5A">
              <w:rPr>
                <w:rFonts w:ascii="Times New Roman" w:hAnsi="Times New Roman" w:cs="Times New Roman"/>
                <w:color w:val="22272F"/>
                <w:sz w:val="24"/>
                <w:szCs w:val="24"/>
                <w:shd w:val="clear" w:color="auto" w:fill="FFFFFF"/>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7B1E5A">
              <w:rPr>
                <w:rFonts w:ascii="Times New Roman" w:hAnsi="Times New Roman" w:cs="Times New Roman"/>
                <w:color w:val="22272F"/>
                <w:sz w:val="24"/>
                <w:szCs w:val="24"/>
                <w:shd w:val="clear" w:color="auto" w:fill="FFFFFF"/>
              </w:rPr>
              <w:t xml:space="preserve"> </w:t>
            </w:r>
            <w:proofErr w:type="gramStart"/>
            <w:r w:rsidRPr="007B1E5A">
              <w:rPr>
                <w:rFonts w:ascii="Times New Roman" w:hAnsi="Times New Roman" w:cs="Times New Roman"/>
                <w:color w:val="22272F"/>
                <w:sz w:val="24"/>
                <w:szCs w:val="24"/>
                <w:shd w:val="clear" w:color="auto" w:fill="FFFFFF"/>
              </w:rPr>
              <w:t>границах</w:t>
            </w:r>
            <w:proofErr w:type="gramEnd"/>
            <w:r w:rsidRPr="007B1E5A">
              <w:rPr>
                <w:rFonts w:ascii="Times New Roman" w:hAnsi="Times New Roman" w:cs="Times New Roman"/>
                <w:color w:val="22272F"/>
                <w:sz w:val="24"/>
                <w:szCs w:val="24"/>
                <w:shd w:val="clear" w:color="auto" w:fill="FFFFFF"/>
              </w:rPr>
              <w:t xml:space="preserve"> населенных пунктов поселения;</w:t>
            </w:r>
          </w:p>
          <w:p w:rsidR="007B1E5A" w:rsidRPr="007B1E5A" w:rsidRDefault="007B1E5A" w:rsidP="007B1E5A">
            <w:pPr>
              <w:jc w:val="both"/>
              <w:rPr>
                <w:rFonts w:ascii="Times New Roman" w:hAnsi="Times New Roman" w:cs="Times New Roman"/>
                <w:color w:val="22272F"/>
                <w:sz w:val="24"/>
                <w:szCs w:val="24"/>
                <w:shd w:val="clear" w:color="auto" w:fill="FFFFFF"/>
              </w:rPr>
            </w:pPr>
            <w:proofErr w:type="gramStart"/>
            <w:r w:rsidRPr="007B1E5A">
              <w:rPr>
                <w:rFonts w:ascii="Times New Roman" w:hAnsi="Times New Roman" w:cs="Times New Roman"/>
                <w:color w:val="22272F"/>
                <w:sz w:val="24"/>
                <w:szCs w:val="24"/>
                <w:shd w:val="clear" w:color="auto" w:fill="FFFFFF"/>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w:t>
            </w:r>
            <w:r w:rsidR="0025385F">
              <w:rPr>
                <w:rFonts w:ascii="Times New Roman" w:hAnsi="Times New Roman" w:cs="Times New Roman"/>
                <w:color w:val="22272F"/>
                <w:sz w:val="24"/>
                <w:szCs w:val="24"/>
                <w:shd w:val="clear" w:color="auto" w:fill="FFFFFF"/>
              </w:rPr>
              <w:t xml:space="preserve"> </w:t>
            </w:r>
            <w:hyperlink r:id="rId10" w:anchor="/document/12138258/entry/510" w:history="1">
              <w:r w:rsidRPr="007B1E5A">
                <w:rPr>
                  <w:rStyle w:val="a5"/>
                  <w:rFonts w:ascii="Times New Roman" w:hAnsi="Times New Roman" w:cs="Times New Roman"/>
                  <w:color w:val="3272C0"/>
                  <w:sz w:val="24"/>
                  <w:szCs w:val="24"/>
                  <w:shd w:val="clear" w:color="auto" w:fill="FFFFFF"/>
                </w:rPr>
                <w:t>Градостроительным кодексом</w:t>
              </w:r>
            </w:hyperlink>
            <w:r w:rsidR="0025385F">
              <w:rPr>
                <w:rFonts w:ascii="Times New Roman" w:hAnsi="Times New Roman" w:cs="Times New Roman"/>
                <w:color w:val="22272F"/>
                <w:sz w:val="24"/>
                <w:szCs w:val="24"/>
                <w:shd w:val="clear" w:color="auto" w:fill="FFFFFF"/>
              </w:rPr>
              <w:t xml:space="preserve"> </w:t>
            </w:r>
            <w:r w:rsidRPr="007B1E5A">
              <w:rPr>
                <w:rFonts w:ascii="Times New Roman" w:hAnsi="Times New Roman" w:cs="Times New Roman"/>
                <w:color w:val="22272F"/>
                <w:sz w:val="24"/>
                <w:szCs w:val="24"/>
                <w:shd w:val="clear" w:color="auto" w:fill="FFFFFF"/>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7B1E5A">
              <w:rPr>
                <w:rFonts w:ascii="Times New Roman" w:hAnsi="Times New Roman" w:cs="Times New Roman"/>
                <w:color w:val="22272F"/>
                <w:sz w:val="24"/>
                <w:szCs w:val="24"/>
                <w:shd w:val="clear" w:color="auto" w:fill="FFFFFF"/>
              </w:rPr>
              <w:t xml:space="preserve"> </w:t>
            </w:r>
            <w:proofErr w:type="gramStart"/>
            <w:r w:rsidRPr="007B1E5A">
              <w:rPr>
                <w:rFonts w:ascii="Times New Roman" w:hAnsi="Times New Roman" w:cs="Times New Roman"/>
                <w:color w:val="22272F"/>
                <w:sz w:val="24"/>
                <w:szCs w:val="24"/>
                <w:shd w:val="clear" w:color="auto" w:fill="FFFFFF"/>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1" w:anchor="/document/12138258/entry/0" w:history="1">
              <w:r w:rsidRPr="007B1E5A">
                <w:rPr>
                  <w:rStyle w:val="a5"/>
                  <w:rFonts w:ascii="Times New Roman" w:hAnsi="Times New Roman" w:cs="Times New Roman"/>
                  <w:color w:val="3272C0"/>
                  <w:sz w:val="24"/>
                  <w:szCs w:val="24"/>
                  <w:shd w:val="clear" w:color="auto" w:fill="FFFFFF"/>
                </w:rPr>
                <w:t>Градостроительным кодексом</w:t>
              </w:r>
            </w:hyperlink>
            <w:r w:rsidRPr="007B1E5A">
              <w:rPr>
                <w:rFonts w:ascii="Times New Roman" w:hAnsi="Times New Roman" w:cs="Times New Roman"/>
                <w:color w:val="22272F"/>
                <w:sz w:val="24"/>
                <w:szCs w:val="24"/>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2" w:anchor="/document/72063774/entry/2000" w:history="1">
              <w:r w:rsidRPr="007B1E5A">
                <w:rPr>
                  <w:rStyle w:val="a5"/>
                  <w:rFonts w:ascii="Times New Roman" w:hAnsi="Times New Roman" w:cs="Times New Roman"/>
                  <w:color w:val="3272C0"/>
                  <w:sz w:val="24"/>
                  <w:szCs w:val="24"/>
                  <w:shd w:val="clear" w:color="auto" w:fill="FFFFFF"/>
                </w:rPr>
                <w:t>уведомления</w:t>
              </w:r>
            </w:hyperlink>
            <w:r w:rsidRPr="007B1E5A">
              <w:rPr>
                <w:rFonts w:ascii="Times New Roman" w:hAnsi="Times New Roman" w:cs="Times New Roman"/>
                <w:color w:val="22272F"/>
                <w:sz w:val="24"/>
                <w:szCs w:val="24"/>
                <w:shd w:val="clear" w:color="auto" w:fill="FFFFFF"/>
              </w:rPr>
              <w:t> о соответствии указанных в уведомлении о планируемых строительстве или реконструкции</w:t>
            </w:r>
            <w:proofErr w:type="gramEnd"/>
            <w:r w:rsidRPr="007B1E5A">
              <w:rPr>
                <w:rFonts w:ascii="Times New Roman" w:hAnsi="Times New Roman" w:cs="Times New Roman"/>
                <w:color w:val="22272F"/>
                <w:sz w:val="24"/>
                <w:szCs w:val="24"/>
                <w:shd w:val="clear" w:color="auto" w:fill="FFFFFF"/>
              </w:rPr>
              <w:t xml:space="preserve"> </w:t>
            </w:r>
            <w:proofErr w:type="gramStart"/>
            <w:r w:rsidRPr="007B1E5A">
              <w:rPr>
                <w:rFonts w:ascii="Times New Roman" w:hAnsi="Times New Roman" w:cs="Times New Roman"/>
                <w:color w:val="22272F"/>
                <w:sz w:val="24"/>
                <w:szCs w:val="24"/>
                <w:shd w:val="clear" w:color="auto" w:fill="FFFFFF"/>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3" w:anchor="/document/72063774/entry/3000" w:history="1">
              <w:r w:rsidRPr="007B1E5A">
                <w:rPr>
                  <w:rStyle w:val="a5"/>
                  <w:rFonts w:ascii="Times New Roman" w:hAnsi="Times New Roman" w:cs="Times New Roman"/>
                  <w:color w:val="3272C0"/>
                  <w:sz w:val="24"/>
                  <w:szCs w:val="24"/>
                  <w:shd w:val="clear" w:color="auto" w:fill="FFFFFF"/>
                </w:rPr>
                <w:t>уведомления</w:t>
              </w:r>
            </w:hyperlink>
            <w:r w:rsidRPr="007B1E5A">
              <w:rPr>
                <w:rFonts w:ascii="Times New Roman" w:hAnsi="Times New Roman" w:cs="Times New Roman"/>
                <w:color w:val="22272F"/>
                <w:sz w:val="24"/>
                <w:szCs w:val="24"/>
                <w:shd w:val="clear" w:color="auto" w:fill="FFFFFF"/>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7B1E5A">
              <w:rPr>
                <w:rFonts w:ascii="Times New Roman" w:hAnsi="Times New Roman" w:cs="Times New Roman"/>
                <w:color w:val="22272F"/>
                <w:sz w:val="24"/>
                <w:szCs w:val="24"/>
                <w:shd w:val="clear" w:color="auto" w:fill="FFFFFF"/>
              </w:rPr>
              <w:t xml:space="preserve"> </w:t>
            </w:r>
            <w:proofErr w:type="gramStart"/>
            <w:r w:rsidRPr="007B1E5A">
              <w:rPr>
                <w:rFonts w:ascii="Times New Roman" w:hAnsi="Times New Roman" w:cs="Times New Roman"/>
                <w:color w:val="22272F"/>
                <w:sz w:val="24"/>
                <w:szCs w:val="24"/>
                <w:shd w:val="clear" w:color="auto" w:fill="FFFFFF"/>
              </w:rPr>
              <w:t>жилищного строительства или садового дома на земельном участке,</w:t>
            </w:r>
            <w:r>
              <w:rPr>
                <w:rFonts w:ascii="Times New Roman" w:hAnsi="Times New Roman" w:cs="Times New Roman"/>
                <w:color w:val="22272F"/>
                <w:sz w:val="24"/>
                <w:szCs w:val="24"/>
                <w:shd w:val="clear" w:color="auto" w:fill="FFFFFF"/>
              </w:rPr>
              <w:t xml:space="preserve"> </w:t>
            </w:r>
            <w:hyperlink r:id="rId14" w:anchor="/document/72063774/entry/6000" w:history="1">
              <w:r w:rsidRPr="007B1E5A">
                <w:rPr>
                  <w:rStyle w:val="a5"/>
                  <w:rFonts w:ascii="Times New Roman" w:hAnsi="Times New Roman" w:cs="Times New Roman"/>
                  <w:color w:val="3272C0"/>
                  <w:sz w:val="24"/>
                  <w:szCs w:val="24"/>
                  <w:shd w:val="clear" w:color="auto" w:fill="FFFFFF"/>
                </w:rPr>
                <w:t>уведомления о соответствии</w:t>
              </w:r>
            </w:hyperlink>
            <w:r>
              <w:rPr>
                <w:rFonts w:ascii="Times New Roman" w:hAnsi="Times New Roman" w:cs="Times New Roman"/>
                <w:color w:val="22272F"/>
                <w:sz w:val="24"/>
                <w:szCs w:val="24"/>
                <w:shd w:val="clear" w:color="auto" w:fill="FFFFFF"/>
              </w:rPr>
              <w:t xml:space="preserve"> </w:t>
            </w:r>
            <w:r w:rsidRPr="007B1E5A">
              <w:rPr>
                <w:rFonts w:ascii="Times New Roman" w:hAnsi="Times New Roman" w:cs="Times New Roman"/>
                <w:color w:val="22272F"/>
                <w:sz w:val="24"/>
                <w:szCs w:val="24"/>
                <w:shd w:val="clear" w:color="auto" w:fill="FFFFFF"/>
              </w:rPr>
              <w:t>или</w:t>
            </w:r>
            <w:r>
              <w:rPr>
                <w:rFonts w:ascii="Times New Roman" w:hAnsi="Times New Roman" w:cs="Times New Roman"/>
                <w:color w:val="22272F"/>
                <w:sz w:val="24"/>
                <w:szCs w:val="24"/>
                <w:shd w:val="clear" w:color="auto" w:fill="FFFFFF"/>
              </w:rPr>
              <w:t xml:space="preserve"> </w:t>
            </w:r>
            <w:hyperlink r:id="rId15" w:anchor="/document/72063774/entry/7000" w:history="1">
              <w:r w:rsidRPr="007B1E5A">
                <w:rPr>
                  <w:rStyle w:val="a5"/>
                  <w:rFonts w:ascii="Times New Roman" w:hAnsi="Times New Roman" w:cs="Times New Roman"/>
                  <w:color w:val="3272C0"/>
                  <w:sz w:val="24"/>
                  <w:szCs w:val="24"/>
                  <w:shd w:val="clear" w:color="auto" w:fill="FFFFFF"/>
                </w:rPr>
                <w:t>несоответствии</w:t>
              </w:r>
            </w:hyperlink>
            <w:r>
              <w:rPr>
                <w:rFonts w:ascii="Times New Roman" w:hAnsi="Times New Roman" w:cs="Times New Roman"/>
                <w:color w:val="22272F"/>
                <w:sz w:val="24"/>
                <w:szCs w:val="24"/>
                <w:shd w:val="clear" w:color="auto" w:fill="FFFFFF"/>
              </w:rPr>
              <w:t xml:space="preserve"> </w:t>
            </w:r>
            <w:r w:rsidRPr="007B1E5A">
              <w:rPr>
                <w:rFonts w:ascii="Times New Roman" w:hAnsi="Times New Roman" w:cs="Times New Roman"/>
                <w:color w:val="22272F"/>
                <w:sz w:val="24"/>
                <w:szCs w:val="24"/>
                <w:shd w:val="clear" w:color="auto" w:fill="FFFFFF"/>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w:t>
            </w:r>
            <w:r w:rsidRPr="007B1E5A">
              <w:rPr>
                <w:rFonts w:ascii="Times New Roman" w:hAnsi="Times New Roman" w:cs="Times New Roman"/>
                <w:color w:val="22272F"/>
                <w:sz w:val="24"/>
                <w:szCs w:val="24"/>
                <w:shd w:val="clear" w:color="auto" w:fill="FFFFFF"/>
              </w:rPr>
              <w:lastRenderedPageBreak/>
              <w:t>жилищного строительства или садовых домов на земельных участках, расположенных на территориях поселений, принятие в соответствии с</w:t>
            </w:r>
            <w:r>
              <w:rPr>
                <w:rFonts w:ascii="Times New Roman" w:hAnsi="Times New Roman" w:cs="Times New Roman"/>
                <w:color w:val="22272F"/>
                <w:sz w:val="24"/>
                <w:szCs w:val="24"/>
                <w:shd w:val="clear" w:color="auto" w:fill="FFFFFF"/>
              </w:rPr>
              <w:t xml:space="preserve"> </w:t>
            </w:r>
            <w:hyperlink r:id="rId16" w:anchor="/document/10164072/entry/2224" w:history="1">
              <w:r w:rsidRPr="007B1E5A">
                <w:rPr>
                  <w:rStyle w:val="a5"/>
                  <w:rFonts w:ascii="Times New Roman" w:hAnsi="Times New Roman" w:cs="Times New Roman"/>
                  <w:color w:val="3272C0"/>
                  <w:sz w:val="24"/>
                  <w:szCs w:val="24"/>
                  <w:shd w:val="clear" w:color="auto" w:fill="FFFFFF"/>
                </w:rPr>
                <w:t>гражданским законодательством</w:t>
              </w:r>
            </w:hyperlink>
            <w:r>
              <w:rPr>
                <w:rFonts w:ascii="Times New Roman" w:hAnsi="Times New Roman" w:cs="Times New Roman"/>
                <w:color w:val="22272F"/>
                <w:sz w:val="24"/>
                <w:szCs w:val="24"/>
                <w:shd w:val="clear" w:color="auto" w:fill="FFFFFF"/>
              </w:rPr>
              <w:t xml:space="preserve"> </w:t>
            </w:r>
            <w:r w:rsidRPr="007B1E5A">
              <w:rPr>
                <w:rFonts w:ascii="Times New Roman" w:hAnsi="Times New Roman" w:cs="Times New Roman"/>
                <w:color w:val="22272F"/>
                <w:sz w:val="24"/>
                <w:szCs w:val="24"/>
                <w:shd w:val="clear" w:color="auto" w:fill="FFFFFF"/>
              </w:rPr>
              <w:t>Российской Федерации решения о сносе самовольной постройки, решения</w:t>
            </w:r>
            <w:proofErr w:type="gramEnd"/>
            <w:r w:rsidRPr="007B1E5A">
              <w:rPr>
                <w:rFonts w:ascii="Times New Roman" w:hAnsi="Times New Roman" w:cs="Times New Roman"/>
                <w:color w:val="22272F"/>
                <w:sz w:val="24"/>
                <w:szCs w:val="24"/>
                <w:shd w:val="clear" w:color="auto" w:fill="FFFFFF"/>
              </w:rPr>
              <w:t xml:space="preserve"> </w:t>
            </w:r>
            <w:proofErr w:type="gramStart"/>
            <w:r w:rsidRPr="007B1E5A">
              <w:rPr>
                <w:rFonts w:ascii="Times New Roman" w:hAnsi="Times New Roman" w:cs="Times New Roman"/>
                <w:color w:val="22272F"/>
                <w:sz w:val="24"/>
                <w:szCs w:val="24"/>
                <w:shd w:val="clear" w:color="auto" w:fill="FFFFFF"/>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7B1E5A">
              <w:rPr>
                <w:rFonts w:ascii="Times New Roman" w:hAnsi="Times New Roman" w:cs="Times New Roman"/>
                <w:color w:val="22272F"/>
                <w:sz w:val="24"/>
                <w:szCs w:val="24"/>
                <w:shd w:val="clear" w:color="auto" w:fill="FFFFFF"/>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r w:rsidR="0025385F">
              <w:rPr>
                <w:rFonts w:ascii="Times New Roman" w:hAnsi="Times New Roman" w:cs="Times New Roman"/>
                <w:color w:val="22272F"/>
                <w:sz w:val="24"/>
                <w:szCs w:val="24"/>
                <w:shd w:val="clear" w:color="auto" w:fill="FFFFFF"/>
              </w:rPr>
              <w:t xml:space="preserve"> </w:t>
            </w:r>
            <w:hyperlink r:id="rId17" w:anchor="/document/12138258/entry/55532" w:history="1">
              <w:r w:rsidRPr="007B1E5A">
                <w:rPr>
                  <w:rStyle w:val="a5"/>
                  <w:rFonts w:ascii="Times New Roman" w:hAnsi="Times New Roman" w:cs="Times New Roman"/>
                  <w:color w:val="3272C0"/>
                  <w:sz w:val="24"/>
                  <w:szCs w:val="24"/>
                  <w:shd w:val="clear" w:color="auto" w:fill="FFFFFF"/>
                </w:rPr>
                <w:t>Градостроительным кодексом</w:t>
              </w:r>
            </w:hyperlink>
            <w:r w:rsidR="0025385F">
              <w:rPr>
                <w:rFonts w:ascii="Times New Roman" w:hAnsi="Times New Roman" w:cs="Times New Roman"/>
                <w:color w:val="22272F"/>
                <w:sz w:val="24"/>
                <w:szCs w:val="24"/>
                <w:shd w:val="clear" w:color="auto" w:fill="FFFFFF"/>
              </w:rPr>
              <w:t xml:space="preserve"> </w:t>
            </w:r>
            <w:r w:rsidRPr="007B1E5A">
              <w:rPr>
                <w:rFonts w:ascii="Times New Roman" w:hAnsi="Times New Roman" w:cs="Times New Roman"/>
                <w:color w:val="22272F"/>
                <w:sz w:val="24"/>
                <w:szCs w:val="24"/>
                <w:shd w:val="clear" w:color="auto" w:fill="FFFFFF"/>
              </w:rPr>
              <w:t>Российской Федерации;</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20.2) осуществление мероприятий по лесоустройству в отношении лесов, расположенных на землях населенных пунктов поселения;</w:t>
            </w:r>
          </w:p>
          <w:p w:rsidR="007B1E5A" w:rsidRPr="007B1E5A" w:rsidRDefault="007B1E5A" w:rsidP="00AD4575">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1E5A" w:rsidRPr="007B1E5A" w:rsidRDefault="007B1E5A" w:rsidP="00AD4575">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22) организация ритуальных услуг и содержание мест захоронения;</w:t>
            </w:r>
          </w:p>
          <w:p w:rsidR="007B1E5A" w:rsidRPr="007B1E5A" w:rsidRDefault="007B1E5A" w:rsidP="00AD4575">
            <w:pPr>
              <w:pStyle w:val="s1"/>
              <w:shd w:val="clear" w:color="auto" w:fill="FFFFFF"/>
              <w:spacing w:before="0" w:beforeAutospacing="0" w:after="0" w:afterAutospacing="0"/>
              <w:jc w:val="both"/>
              <w:rPr>
                <w:color w:val="22272F"/>
              </w:rPr>
            </w:pPr>
            <w:r w:rsidRPr="007B1E5A">
              <w:rPr>
                <w:color w:val="22272F"/>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B1E5A" w:rsidRPr="007B1E5A" w:rsidRDefault="007B1E5A" w:rsidP="00AD4575">
            <w:pPr>
              <w:pStyle w:val="s1"/>
              <w:shd w:val="clear" w:color="auto" w:fill="FFFFFF"/>
              <w:spacing w:before="0" w:beforeAutospacing="0" w:after="0" w:afterAutospacing="0"/>
              <w:jc w:val="both"/>
              <w:rPr>
                <w:color w:val="22272F"/>
              </w:rPr>
            </w:pPr>
            <w:r w:rsidRPr="007B1E5A">
              <w:rPr>
                <w:color w:val="22272F"/>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26) осуществление мероприятий по обеспечению безопасности людей на водных объектах, охране их жизни и здоровья;</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 xml:space="preserve">28) содействие в развитии сельскохозяйственного производства, создание условий для развития малого и среднего </w:t>
            </w:r>
            <w:r w:rsidRPr="007B1E5A">
              <w:rPr>
                <w:rFonts w:ascii="Times New Roman" w:hAnsi="Times New Roman" w:cs="Times New Roman"/>
                <w:color w:val="22272F"/>
                <w:sz w:val="24"/>
                <w:szCs w:val="24"/>
                <w:shd w:val="clear" w:color="auto" w:fill="FFFFFF"/>
              </w:rPr>
              <w:lastRenderedPageBreak/>
              <w:t>предпринимательства;</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30) организация и осуществление мероприятий по работе с детьми и молодежью в поселении;</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31) осуществление в пределах, установленных </w:t>
            </w:r>
            <w:hyperlink r:id="rId18" w:anchor="/document/12147594/entry/27" w:history="1">
              <w:r w:rsidRPr="007B1E5A">
                <w:rPr>
                  <w:rStyle w:val="a5"/>
                  <w:rFonts w:ascii="Times New Roman" w:hAnsi="Times New Roman" w:cs="Times New Roman"/>
                  <w:color w:val="3272C0"/>
                  <w:sz w:val="24"/>
                  <w:szCs w:val="24"/>
                  <w:shd w:val="clear" w:color="auto" w:fill="FFFFFF"/>
                </w:rPr>
                <w:t>водным законодательством</w:t>
              </w:r>
            </w:hyperlink>
            <w:r w:rsidRPr="007B1E5A">
              <w:rPr>
                <w:rFonts w:ascii="Times New Roman" w:hAnsi="Times New Roman" w:cs="Times New Roman"/>
                <w:color w:val="22272F"/>
                <w:sz w:val="24"/>
                <w:szCs w:val="24"/>
                <w:shd w:val="clear" w:color="auto" w:fill="FFFFFF"/>
              </w:rPr>
              <w:t> Российской Федерации, полномочий собственника водных объектов, информирование населения об ограничениях их использования;</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32) осуществление муниципального лесного контроля;</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33) оказание поддержки гражданам и их объединениям, участвующим в </w:t>
            </w:r>
            <w:hyperlink r:id="rId19" w:anchor="/document/70627294/entry/0" w:history="1">
              <w:r w:rsidRPr="007B1E5A">
                <w:rPr>
                  <w:rStyle w:val="a5"/>
                  <w:rFonts w:ascii="Times New Roman" w:hAnsi="Times New Roman" w:cs="Times New Roman"/>
                  <w:color w:val="3272C0"/>
                  <w:sz w:val="24"/>
                  <w:szCs w:val="24"/>
                  <w:shd w:val="clear" w:color="auto" w:fill="FFFFFF"/>
                </w:rPr>
                <w:t>охране общественного порядка</w:t>
              </w:r>
            </w:hyperlink>
            <w:r w:rsidRPr="007B1E5A">
              <w:rPr>
                <w:rFonts w:ascii="Times New Roman" w:hAnsi="Times New Roman" w:cs="Times New Roman"/>
                <w:color w:val="22272F"/>
                <w:sz w:val="24"/>
                <w:szCs w:val="24"/>
                <w:shd w:val="clear" w:color="auto" w:fill="FFFFFF"/>
              </w:rPr>
              <w:t>, создание условий для деятельности народных дружин;</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33.2) до 1 января 2017 года </w:t>
            </w:r>
            <w:hyperlink r:id="rId20" w:anchor="/document/12188106/entry/9" w:history="1">
              <w:r w:rsidRPr="007B1E5A">
                <w:rPr>
                  <w:rStyle w:val="a5"/>
                  <w:rFonts w:ascii="Times New Roman" w:hAnsi="Times New Roman" w:cs="Times New Roman"/>
                  <w:color w:val="3272C0"/>
                  <w:sz w:val="24"/>
                  <w:szCs w:val="24"/>
                  <w:shd w:val="clear" w:color="auto" w:fill="FFFFFF"/>
                </w:rPr>
                <w:t>предоставление</w:t>
              </w:r>
            </w:hyperlink>
            <w:r w:rsidRPr="007B1E5A">
              <w:rPr>
                <w:rFonts w:ascii="Times New Roman" w:hAnsi="Times New Roman" w:cs="Times New Roman"/>
                <w:color w:val="22272F"/>
                <w:sz w:val="24"/>
                <w:szCs w:val="24"/>
                <w:shd w:val="clear" w:color="auto" w:fill="FFFFFF"/>
              </w:rPr>
              <w:t>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34) оказание поддержки социально ориентированным некоммерческим организациям в пределах полномочий, установленных </w:t>
            </w:r>
            <w:hyperlink r:id="rId21" w:anchor="/document/10105879/entry/311" w:history="1">
              <w:r w:rsidRPr="007B1E5A">
                <w:rPr>
                  <w:rStyle w:val="a5"/>
                  <w:rFonts w:ascii="Times New Roman" w:hAnsi="Times New Roman" w:cs="Times New Roman"/>
                  <w:color w:val="3272C0"/>
                  <w:sz w:val="24"/>
                  <w:szCs w:val="24"/>
                  <w:shd w:val="clear" w:color="auto" w:fill="FFFFFF"/>
                </w:rPr>
                <w:t>статьями 31.1</w:t>
              </w:r>
            </w:hyperlink>
            <w:r w:rsidRPr="007B1E5A">
              <w:rPr>
                <w:rFonts w:ascii="Times New Roman" w:hAnsi="Times New Roman" w:cs="Times New Roman"/>
                <w:color w:val="22272F"/>
                <w:sz w:val="24"/>
                <w:szCs w:val="24"/>
                <w:shd w:val="clear" w:color="auto" w:fill="FFFFFF"/>
              </w:rPr>
              <w:t> и </w:t>
            </w:r>
            <w:hyperlink r:id="rId22" w:anchor="/document/10105879/entry/313" w:history="1">
              <w:r w:rsidRPr="007B1E5A">
                <w:rPr>
                  <w:rStyle w:val="a5"/>
                  <w:rFonts w:ascii="Times New Roman" w:hAnsi="Times New Roman" w:cs="Times New Roman"/>
                  <w:color w:val="3272C0"/>
                  <w:sz w:val="24"/>
                  <w:szCs w:val="24"/>
                  <w:shd w:val="clear" w:color="auto" w:fill="FFFFFF"/>
                </w:rPr>
                <w:t>31.3</w:t>
              </w:r>
            </w:hyperlink>
            <w:r w:rsidRPr="007B1E5A">
              <w:rPr>
                <w:rFonts w:ascii="Times New Roman" w:hAnsi="Times New Roman" w:cs="Times New Roman"/>
                <w:color w:val="22272F"/>
                <w:sz w:val="24"/>
                <w:szCs w:val="24"/>
                <w:shd w:val="clear" w:color="auto" w:fill="FFFFFF"/>
              </w:rPr>
              <w:t> Федерального закона от 12 января 1996 года N 7-ФЗ "О некоммерческих организациях";</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37) обеспечение выполнения работ, необходимых для создания искусственных земельных участков для нужд поселения в соответствии с </w:t>
            </w:r>
            <w:hyperlink r:id="rId23" w:anchor="/document/12188105/entry/0" w:history="1">
              <w:r w:rsidRPr="007B1E5A">
                <w:rPr>
                  <w:rStyle w:val="a5"/>
                  <w:rFonts w:ascii="Times New Roman" w:hAnsi="Times New Roman" w:cs="Times New Roman"/>
                  <w:color w:val="3272C0"/>
                  <w:sz w:val="24"/>
                  <w:szCs w:val="24"/>
                  <w:shd w:val="clear" w:color="auto" w:fill="FFFFFF"/>
                </w:rPr>
                <w:t>федеральным законом</w:t>
              </w:r>
            </w:hyperlink>
            <w:r w:rsidRPr="007B1E5A">
              <w:rPr>
                <w:rFonts w:ascii="Times New Roman" w:hAnsi="Times New Roman" w:cs="Times New Roman"/>
                <w:color w:val="22272F"/>
                <w:sz w:val="24"/>
                <w:szCs w:val="24"/>
                <w:shd w:val="clear" w:color="auto" w:fill="FFFFFF"/>
              </w:rPr>
              <w:t>;</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38) осуществление мер по противодействию коррупции в границах поселения;</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39) участие в соответствии с </w:t>
            </w:r>
            <w:hyperlink r:id="rId24" w:anchor="/document/12154874/entry/0" w:history="1">
              <w:r w:rsidRPr="007B1E5A">
                <w:rPr>
                  <w:rStyle w:val="a5"/>
                  <w:rFonts w:ascii="Times New Roman" w:hAnsi="Times New Roman" w:cs="Times New Roman"/>
                  <w:color w:val="3272C0"/>
                  <w:sz w:val="24"/>
                  <w:szCs w:val="24"/>
                  <w:shd w:val="clear" w:color="auto" w:fill="FFFFFF"/>
                </w:rPr>
                <w:t>федеральным законом</w:t>
              </w:r>
            </w:hyperlink>
            <w:r w:rsidRPr="007B1E5A">
              <w:rPr>
                <w:rFonts w:ascii="Times New Roman" w:hAnsi="Times New Roman" w:cs="Times New Roman"/>
                <w:color w:val="22272F"/>
                <w:sz w:val="24"/>
                <w:szCs w:val="24"/>
                <w:shd w:val="clear" w:color="auto" w:fill="FFFFFF"/>
              </w:rPr>
              <w:t> в выполнении комплексных кадастровых работ;</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40) принятие решений и проведение на территории поселения мероприятий по выявлению правообладателей </w:t>
            </w:r>
            <w:hyperlink r:id="rId25" w:anchor="/document/71129192/entry/691" w:history="1">
              <w:r w:rsidRPr="007B1E5A">
                <w:rPr>
                  <w:rStyle w:val="a5"/>
                  <w:rFonts w:ascii="Times New Roman" w:hAnsi="Times New Roman" w:cs="Times New Roman"/>
                  <w:color w:val="3272C0"/>
                  <w:sz w:val="24"/>
                  <w:szCs w:val="24"/>
                  <w:shd w:val="clear" w:color="auto" w:fill="FFFFFF"/>
                </w:rPr>
                <w:t>ранее учтенных объектов недвижимости</w:t>
              </w:r>
            </w:hyperlink>
            <w:r w:rsidRPr="007B1E5A">
              <w:rPr>
                <w:rFonts w:ascii="Times New Roman" w:hAnsi="Times New Roman" w:cs="Times New Roman"/>
                <w:color w:val="22272F"/>
                <w:sz w:val="24"/>
                <w:szCs w:val="24"/>
                <w:shd w:val="clear" w:color="auto" w:fill="FFFFFF"/>
              </w:rPr>
              <w:t>, направление сведений о правообладателях данных объектов недвижимости для внесения в Единый государственный реестр недвижимости.</w:t>
            </w:r>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 xml:space="preserve">3. </w:t>
            </w:r>
            <w:proofErr w:type="gramStart"/>
            <w:r w:rsidRPr="007B1E5A">
              <w:rPr>
                <w:rFonts w:ascii="Times New Roman" w:hAnsi="Times New Roman" w:cs="Times New Roman"/>
                <w:color w:val="22272F"/>
                <w:sz w:val="24"/>
                <w:szCs w:val="24"/>
                <w:shd w:val="clear" w:color="auto" w:fill="FFFFFF"/>
              </w:rPr>
              <w:t>К вопросам местного значения сельского поселения относятся вопросы, предусмотренные </w:t>
            </w:r>
            <w:hyperlink r:id="rId26" w:anchor="/document/186367/entry/140101" w:history="1">
              <w:r w:rsidRPr="007B1E5A">
                <w:rPr>
                  <w:rStyle w:val="a5"/>
                  <w:rFonts w:ascii="Times New Roman" w:hAnsi="Times New Roman" w:cs="Times New Roman"/>
                  <w:color w:val="3272C0"/>
                  <w:sz w:val="24"/>
                  <w:szCs w:val="24"/>
                  <w:shd w:val="clear" w:color="auto" w:fill="FFFFFF"/>
                </w:rPr>
                <w:t>пунктами 1 - 3</w:t>
              </w:r>
            </w:hyperlink>
            <w:r w:rsidRPr="007B1E5A">
              <w:rPr>
                <w:rFonts w:ascii="Times New Roman" w:hAnsi="Times New Roman" w:cs="Times New Roman"/>
                <w:color w:val="22272F"/>
                <w:sz w:val="24"/>
                <w:szCs w:val="24"/>
                <w:shd w:val="clear" w:color="auto" w:fill="FFFFFF"/>
              </w:rPr>
              <w:t>, </w:t>
            </w:r>
            <w:hyperlink r:id="rId27" w:anchor="/document/186367/entry/140109" w:history="1">
              <w:r w:rsidRPr="007B1E5A">
                <w:rPr>
                  <w:rStyle w:val="a5"/>
                  <w:rFonts w:ascii="Times New Roman" w:hAnsi="Times New Roman" w:cs="Times New Roman"/>
                  <w:color w:val="3272C0"/>
                  <w:sz w:val="24"/>
                  <w:szCs w:val="24"/>
                  <w:shd w:val="clear" w:color="auto" w:fill="FFFFFF"/>
                </w:rPr>
                <w:t>9</w:t>
              </w:r>
            </w:hyperlink>
            <w:r w:rsidRPr="007B1E5A">
              <w:rPr>
                <w:rFonts w:ascii="Times New Roman" w:hAnsi="Times New Roman" w:cs="Times New Roman"/>
                <w:color w:val="22272F"/>
                <w:sz w:val="24"/>
                <w:szCs w:val="24"/>
                <w:shd w:val="clear" w:color="auto" w:fill="FFFFFF"/>
              </w:rPr>
              <w:t>, </w:t>
            </w:r>
            <w:hyperlink r:id="rId28" w:anchor="/document/186367/entry/140110" w:history="1">
              <w:r w:rsidRPr="007B1E5A">
                <w:rPr>
                  <w:rStyle w:val="a5"/>
                  <w:rFonts w:ascii="Times New Roman" w:hAnsi="Times New Roman" w:cs="Times New Roman"/>
                  <w:color w:val="3272C0"/>
                  <w:sz w:val="24"/>
                  <w:szCs w:val="24"/>
                  <w:shd w:val="clear" w:color="auto" w:fill="FFFFFF"/>
                </w:rPr>
                <w:t>10</w:t>
              </w:r>
            </w:hyperlink>
            <w:r w:rsidRPr="007B1E5A">
              <w:rPr>
                <w:rFonts w:ascii="Times New Roman" w:hAnsi="Times New Roman" w:cs="Times New Roman"/>
                <w:color w:val="22272F"/>
                <w:sz w:val="24"/>
                <w:szCs w:val="24"/>
                <w:shd w:val="clear" w:color="auto" w:fill="FFFFFF"/>
              </w:rPr>
              <w:t>, </w:t>
            </w:r>
            <w:hyperlink r:id="rId29" w:anchor="/document/186367/entry/140112" w:history="1">
              <w:r w:rsidRPr="007B1E5A">
                <w:rPr>
                  <w:rStyle w:val="a5"/>
                  <w:rFonts w:ascii="Times New Roman" w:hAnsi="Times New Roman" w:cs="Times New Roman"/>
                  <w:color w:val="3272C0"/>
                  <w:sz w:val="24"/>
                  <w:szCs w:val="24"/>
                  <w:shd w:val="clear" w:color="auto" w:fill="FFFFFF"/>
                </w:rPr>
                <w:t>12</w:t>
              </w:r>
            </w:hyperlink>
            <w:r w:rsidRPr="007B1E5A">
              <w:rPr>
                <w:rFonts w:ascii="Times New Roman" w:hAnsi="Times New Roman" w:cs="Times New Roman"/>
                <w:color w:val="22272F"/>
                <w:sz w:val="24"/>
                <w:szCs w:val="24"/>
                <w:shd w:val="clear" w:color="auto" w:fill="FFFFFF"/>
              </w:rPr>
              <w:t>, </w:t>
            </w:r>
            <w:hyperlink r:id="rId30" w:anchor="/document/186367/entry/140114" w:history="1">
              <w:r w:rsidRPr="007B1E5A">
                <w:rPr>
                  <w:rStyle w:val="a5"/>
                  <w:rFonts w:ascii="Times New Roman" w:hAnsi="Times New Roman" w:cs="Times New Roman"/>
                  <w:color w:val="3272C0"/>
                  <w:sz w:val="24"/>
                  <w:szCs w:val="24"/>
                  <w:shd w:val="clear" w:color="auto" w:fill="FFFFFF"/>
                </w:rPr>
                <w:t>14</w:t>
              </w:r>
            </w:hyperlink>
            <w:r w:rsidRPr="007B1E5A">
              <w:rPr>
                <w:rFonts w:ascii="Times New Roman" w:hAnsi="Times New Roman" w:cs="Times New Roman"/>
                <w:color w:val="22272F"/>
                <w:sz w:val="24"/>
                <w:szCs w:val="24"/>
                <w:shd w:val="clear" w:color="auto" w:fill="FFFFFF"/>
              </w:rPr>
              <w:t>, </w:t>
            </w:r>
            <w:hyperlink r:id="rId31" w:anchor="/document/186367/entry/140117" w:history="1">
              <w:r w:rsidRPr="007B1E5A">
                <w:rPr>
                  <w:rStyle w:val="a5"/>
                  <w:rFonts w:ascii="Times New Roman" w:hAnsi="Times New Roman" w:cs="Times New Roman"/>
                  <w:color w:val="3272C0"/>
                  <w:sz w:val="24"/>
                  <w:szCs w:val="24"/>
                  <w:shd w:val="clear" w:color="auto" w:fill="FFFFFF"/>
                </w:rPr>
                <w:t>17</w:t>
              </w:r>
            </w:hyperlink>
            <w:r w:rsidRPr="007B1E5A">
              <w:rPr>
                <w:rFonts w:ascii="Times New Roman" w:hAnsi="Times New Roman" w:cs="Times New Roman"/>
                <w:color w:val="22272F"/>
                <w:sz w:val="24"/>
                <w:szCs w:val="24"/>
                <w:shd w:val="clear" w:color="auto" w:fill="FFFFFF"/>
              </w:rPr>
              <w:t>, </w:t>
            </w:r>
            <w:hyperlink r:id="rId32" w:anchor="/document/186367/entry/140119" w:history="1">
              <w:r w:rsidRPr="007B1E5A">
                <w:rPr>
                  <w:rStyle w:val="a5"/>
                  <w:rFonts w:ascii="Times New Roman" w:hAnsi="Times New Roman" w:cs="Times New Roman"/>
                  <w:color w:val="3272C0"/>
                  <w:sz w:val="24"/>
                  <w:szCs w:val="24"/>
                  <w:shd w:val="clear" w:color="auto" w:fill="FFFFFF"/>
                </w:rPr>
                <w:t>19</w:t>
              </w:r>
            </w:hyperlink>
            <w:r w:rsidRPr="007B1E5A">
              <w:rPr>
                <w:rFonts w:ascii="Times New Roman" w:hAnsi="Times New Roman" w:cs="Times New Roman"/>
                <w:color w:val="22272F"/>
                <w:sz w:val="24"/>
                <w:szCs w:val="24"/>
                <w:shd w:val="clear" w:color="auto" w:fill="FFFFFF"/>
              </w:rPr>
              <w:t>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33" w:anchor="/document/186367/entry/140120" w:history="1">
              <w:r w:rsidRPr="007B1E5A">
                <w:rPr>
                  <w:rStyle w:val="a5"/>
                  <w:rFonts w:ascii="Times New Roman" w:hAnsi="Times New Roman" w:cs="Times New Roman"/>
                  <w:color w:val="3272C0"/>
                  <w:sz w:val="24"/>
                  <w:szCs w:val="24"/>
                  <w:shd w:val="clear" w:color="auto" w:fill="FFFFFF"/>
                </w:rPr>
                <w:t>20</w:t>
              </w:r>
            </w:hyperlink>
            <w:r w:rsidRPr="007B1E5A">
              <w:rPr>
                <w:rFonts w:ascii="Times New Roman" w:hAnsi="Times New Roman" w:cs="Times New Roman"/>
                <w:color w:val="22272F"/>
                <w:sz w:val="24"/>
                <w:szCs w:val="24"/>
                <w:shd w:val="clear" w:color="auto" w:fill="FFFFFF"/>
              </w:rPr>
              <w:t> (в части принятия в соответствии с </w:t>
            </w:r>
            <w:hyperlink r:id="rId34" w:anchor="/document/10164072/entry/2224" w:history="1">
              <w:r w:rsidRPr="007B1E5A">
                <w:rPr>
                  <w:rStyle w:val="a5"/>
                  <w:rFonts w:ascii="Times New Roman" w:hAnsi="Times New Roman" w:cs="Times New Roman"/>
                  <w:color w:val="3272C0"/>
                  <w:sz w:val="24"/>
                  <w:szCs w:val="24"/>
                  <w:shd w:val="clear" w:color="auto" w:fill="FFFFFF"/>
                </w:rPr>
                <w:t>гражданским законодательством</w:t>
              </w:r>
            </w:hyperlink>
            <w:r w:rsidRPr="007B1E5A">
              <w:rPr>
                <w:rFonts w:ascii="Times New Roman" w:hAnsi="Times New Roman" w:cs="Times New Roman"/>
                <w:color w:val="22272F"/>
                <w:sz w:val="24"/>
                <w:szCs w:val="24"/>
                <w:shd w:val="clear" w:color="auto" w:fill="FFFFFF"/>
              </w:rPr>
              <w:t> Российской Федерации решения о сносе самовольной постройки, решения о сносе самовольной постройки или приведении</w:t>
            </w:r>
            <w:proofErr w:type="gramEnd"/>
            <w:r w:rsidRPr="007B1E5A">
              <w:rPr>
                <w:rFonts w:ascii="Times New Roman" w:hAnsi="Times New Roman" w:cs="Times New Roman"/>
                <w:color w:val="22272F"/>
                <w:sz w:val="24"/>
                <w:szCs w:val="24"/>
                <w:shd w:val="clear" w:color="auto" w:fill="FFFFFF"/>
              </w:rPr>
              <w:t xml:space="preserve"> ее в соответствие с установленными требованиями), </w:t>
            </w:r>
            <w:hyperlink r:id="rId35" w:anchor="/document/186367/entry/140121" w:history="1">
              <w:r w:rsidRPr="007B1E5A">
                <w:rPr>
                  <w:rStyle w:val="a5"/>
                  <w:rFonts w:ascii="Times New Roman" w:hAnsi="Times New Roman" w:cs="Times New Roman"/>
                  <w:color w:val="3272C0"/>
                  <w:sz w:val="24"/>
                  <w:szCs w:val="24"/>
                  <w:shd w:val="clear" w:color="auto" w:fill="FFFFFF"/>
                </w:rPr>
                <w:t>21</w:t>
              </w:r>
            </w:hyperlink>
            <w:r w:rsidRPr="007B1E5A">
              <w:rPr>
                <w:rFonts w:ascii="Times New Roman" w:hAnsi="Times New Roman" w:cs="Times New Roman"/>
                <w:color w:val="22272F"/>
                <w:sz w:val="24"/>
                <w:szCs w:val="24"/>
                <w:shd w:val="clear" w:color="auto" w:fill="FFFFFF"/>
              </w:rPr>
              <w:t>, </w:t>
            </w:r>
            <w:hyperlink r:id="rId36" w:anchor="/document/186367/entry/140128" w:history="1">
              <w:r w:rsidRPr="007B1E5A">
                <w:rPr>
                  <w:rStyle w:val="a5"/>
                  <w:rFonts w:ascii="Times New Roman" w:hAnsi="Times New Roman" w:cs="Times New Roman"/>
                  <w:color w:val="3272C0"/>
                  <w:sz w:val="24"/>
                  <w:szCs w:val="24"/>
                  <w:shd w:val="clear" w:color="auto" w:fill="FFFFFF"/>
                </w:rPr>
                <w:t>28</w:t>
              </w:r>
            </w:hyperlink>
            <w:r w:rsidRPr="007B1E5A">
              <w:rPr>
                <w:rFonts w:ascii="Times New Roman" w:hAnsi="Times New Roman" w:cs="Times New Roman"/>
                <w:color w:val="22272F"/>
                <w:sz w:val="24"/>
                <w:szCs w:val="24"/>
                <w:shd w:val="clear" w:color="auto" w:fill="FFFFFF"/>
              </w:rPr>
              <w:t>, </w:t>
            </w:r>
            <w:hyperlink r:id="rId37" w:anchor="/document/186367/entry/140130" w:history="1">
              <w:r w:rsidRPr="007B1E5A">
                <w:rPr>
                  <w:rStyle w:val="a5"/>
                  <w:rFonts w:ascii="Times New Roman" w:hAnsi="Times New Roman" w:cs="Times New Roman"/>
                  <w:color w:val="3272C0"/>
                  <w:sz w:val="24"/>
                  <w:szCs w:val="24"/>
                  <w:shd w:val="clear" w:color="auto" w:fill="FFFFFF"/>
                </w:rPr>
                <w:t>30</w:t>
              </w:r>
            </w:hyperlink>
            <w:r w:rsidRPr="007B1E5A">
              <w:rPr>
                <w:rFonts w:ascii="Times New Roman" w:hAnsi="Times New Roman" w:cs="Times New Roman"/>
                <w:color w:val="22272F"/>
                <w:sz w:val="24"/>
                <w:szCs w:val="24"/>
                <w:shd w:val="clear" w:color="auto" w:fill="FFFFFF"/>
              </w:rPr>
              <w:t>, </w:t>
            </w:r>
            <w:hyperlink r:id="rId38" w:anchor="/document/186367/entry/140133" w:history="1">
              <w:r w:rsidRPr="007B1E5A">
                <w:rPr>
                  <w:rStyle w:val="a5"/>
                  <w:rFonts w:ascii="Times New Roman" w:hAnsi="Times New Roman" w:cs="Times New Roman"/>
                  <w:color w:val="3272C0"/>
                  <w:sz w:val="24"/>
                  <w:szCs w:val="24"/>
                  <w:shd w:val="clear" w:color="auto" w:fill="FFFFFF"/>
                </w:rPr>
                <w:t>33 части 1</w:t>
              </w:r>
            </w:hyperlink>
            <w:r w:rsidRPr="007B1E5A">
              <w:rPr>
                <w:rFonts w:ascii="Times New Roman" w:hAnsi="Times New Roman" w:cs="Times New Roman"/>
                <w:color w:val="22272F"/>
                <w:sz w:val="24"/>
                <w:szCs w:val="24"/>
                <w:shd w:val="clear" w:color="auto" w:fill="FFFFFF"/>
              </w:rPr>
              <w:t xml:space="preserve"> настоящей статьи. </w:t>
            </w:r>
            <w:proofErr w:type="gramStart"/>
            <w:r w:rsidRPr="007B1E5A">
              <w:rPr>
                <w:rFonts w:ascii="Times New Roman" w:hAnsi="Times New Roman" w:cs="Times New Roman"/>
                <w:color w:val="22272F"/>
                <w:sz w:val="24"/>
                <w:szCs w:val="24"/>
                <w:shd w:val="clear" w:color="auto" w:fill="FFFFFF"/>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w:t>
            </w:r>
            <w:hyperlink r:id="rId39" w:anchor="/document/186367/entry/140123" w:history="1">
              <w:r w:rsidRPr="007B1E5A">
                <w:rPr>
                  <w:rStyle w:val="a5"/>
                  <w:rFonts w:ascii="Times New Roman" w:hAnsi="Times New Roman" w:cs="Times New Roman"/>
                  <w:color w:val="3272C0"/>
                  <w:sz w:val="24"/>
                  <w:szCs w:val="24"/>
                  <w:shd w:val="clear" w:color="auto" w:fill="FFFFFF"/>
                </w:rPr>
                <w:t>пунктом 23 части 1</w:t>
              </w:r>
            </w:hyperlink>
            <w:r w:rsidRPr="007B1E5A">
              <w:rPr>
                <w:rFonts w:ascii="Times New Roman" w:hAnsi="Times New Roman" w:cs="Times New Roman"/>
                <w:color w:val="22272F"/>
                <w:sz w:val="24"/>
                <w:szCs w:val="24"/>
                <w:shd w:val="clear" w:color="auto" w:fill="FFFFFF"/>
              </w:rPr>
              <w:t> настоящей статьи).</w:t>
            </w:r>
            <w:proofErr w:type="gramEnd"/>
          </w:p>
          <w:p w:rsidR="007B1E5A" w:rsidRPr="007B1E5A" w:rsidRDefault="007B1E5A" w:rsidP="007B1E5A">
            <w:pPr>
              <w:jc w:val="both"/>
              <w:rPr>
                <w:rFonts w:ascii="Times New Roman" w:hAnsi="Times New Roman" w:cs="Times New Roman"/>
                <w:color w:val="22272F"/>
                <w:sz w:val="24"/>
                <w:szCs w:val="24"/>
                <w:shd w:val="clear" w:color="auto" w:fill="FFFFFF"/>
              </w:rPr>
            </w:pPr>
            <w:r w:rsidRPr="007B1E5A">
              <w:rPr>
                <w:rFonts w:ascii="Times New Roman" w:hAnsi="Times New Roman" w:cs="Times New Roman"/>
                <w:color w:val="22272F"/>
                <w:sz w:val="24"/>
                <w:szCs w:val="24"/>
                <w:shd w:val="clear" w:color="auto" w:fill="FFFFFF"/>
              </w:rPr>
              <w:t>4. Иные вопросы местного значения, предусмотренные</w:t>
            </w:r>
            <w:r w:rsidR="00AD4575">
              <w:rPr>
                <w:rFonts w:ascii="Times New Roman" w:hAnsi="Times New Roman" w:cs="Times New Roman"/>
                <w:color w:val="22272F"/>
                <w:sz w:val="24"/>
                <w:szCs w:val="24"/>
                <w:shd w:val="clear" w:color="auto" w:fill="FFFFFF"/>
              </w:rPr>
              <w:t xml:space="preserve"> </w:t>
            </w:r>
            <w:hyperlink r:id="rId40" w:anchor="/document/186367/entry/1401" w:history="1">
              <w:r w:rsidR="00AD4575">
                <w:rPr>
                  <w:rStyle w:val="a5"/>
                  <w:rFonts w:ascii="Times New Roman" w:hAnsi="Times New Roman" w:cs="Times New Roman"/>
                  <w:color w:val="3272C0"/>
                  <w:sz w:val="24"/>
                  <w:szCs w:val="24"/>
                  <w:shd w:val="clear" w:color="auto" w:fill="FFFFFF"/>
                </w:rPr>
                <w:t xml:space="preserve">частью </w:t>
              </w:r>
              <w:r w:rsidRPr="007B1E5A">
                <w:rPr>
                  <w:rStyle w:val="a5"/>
                  <w:rFonts w:ascii="Times New Roman" w:hAnsi="Times New Roman" w:cs="Times New Roman"/>
                  <w:color w:val="3272C0"/>
                  <w:sz w:val="24"/>
                  <w:szCs w:val="24"/>
                  <w:shd w:val="clear" w:color="auto" w:fill="FFFFFF"/>
                </w:rPr>
                <w:t>1</w:t>
              </w:r>
            </w:hyperlink>
            <w:r w:rsidR="00AD4575">
              <w:rPr>
                <w:rFonts w:ascii="Times New Roman" w:hAnsi="Times New Roman" w:cs="Times New Roman"/>
                <w:color w:val="22272F"/>
                <w:sz w:val="24"/>
                <w:szCs w:val="24"/>
                <w:shd w:val="clear" w:color="auto" w:fill="FFFFFF"/>
              </w:rPr>
              <w:t xml:space="preserve"> </w:t>
            </w:r>
            <w:r w:rsidR="00AD4575">
              <w:rPr>
                <w:rFonts w:ascii="Times New Roman" w:hAnsi="Times New Roman" w:cs="Times New Roman"/>
                <w:color w:val="22272F"/>
                <w:sz w:val="24"/>
                <w:szCs w:val="24"/>
                <w:shd w:val="clear" w:color="auto" w:fill="FFFFFF"/>
              </w:rPr>
              <w:lastRenderedPageBreak/>
              <w:t xml:space="preserve">настоящей статьи </w:t>
            </w:r>
            <w:r w:rsidRPr="007B1E5A">
              <w:rPr>
                <w:rFonts w:ascii="Times New Roman" w:hAnsi="Times New Roman" w:cs="Times New Roman"/>
                <w:color w:val="22272F"/>
                <w:sz w:val="24"/>
                <w:szCs w:val="24"/>
                <w:shd w:val="clear" w:color="auto" w:fill="FFFFFF"/>
              </w:rPr>
              <w:t>для городских поселений, не отнесенные к вопросам местного значения сельских поселений в соответствии с </w:t>
            </w:r>
            <w:hyperlink r:id="rId41" w:anchor="/document/186367/entry/1403" w:history="1">
              <w:r w:rsidRPr="007B1E5A">
                <w:rPr>
                  <w:rStyle w:val="a5"/>
                  <w:rFonts w:ascii="Times New Roman" w:hAnsi="Times New Roman" w:cs="Times New Roman"/>
                  <w:color w:val="3272C0"/>
                  <w:sz w:val="24"/>
                  <w:szCs w:val="24"/>
                  <w:shd w:val="clear" w:color="auto" w:fill="FFFFFF"/>
                </w:rPr>
                <w:t>частью 3</w:t>
              </w:r>
            </w:hyperlink>
            <w:r w:rsidRPr="007B1E5A">
              <w:rPr>
                <w:rFonts w:ascii="Times New Roman" w:hAnsi="Times New Roman" w:cs="Times New Roman"/>
                <w:color w:val="22272F"/>
                <w:sz w:val="24"/>
                <w:szCs w:val="24"/>
                <w:shd w:val="clear" w:color="auto" w:fill="FFFFFF"/>
              </w:rPr>
              <w:t>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tc>
      </w:tr>
      <w:tr w:rsidR="001B6173" w:rsidRPr="001B6173" w:rsidTr="001B6173">
        <w:tc>
          <w:tcPr>
            <w:tcW w:w="560" w:type="dxa"/>
          </w:tcPr>
          <w:p w:rsidR="001B6173" w:rsidRDefault="00D62469" w:rsidP="004D40B8">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659" w:type="dxa"/>
          </w:tcPr>
          <w:p w:rsidR="001B6173" w:rsidRDefault="00D62469" w:rsidP="004D40B8">
            <w:pPr>
              <w:jc w:val="center"/>
              <w:rPr>
                <w:rFonts w:ascii="Times New Roman" w:hAnsi="Times New Roman" w:cs="Times New Roman"/>
                <w:b/>
                <w:sz w:val="24"/>
                <w:szCs w:val="24"/>
              </w:rPr>
            </w:pPr>
            <w:r>
              <w:rPr>
                <w:rFonts w:ascii="Times New Roman" w:hAnsi="Times New Roman" w:cs="Times New Roman"/>
                <w:b/>
                <w:sz w:val="24"/>
                <w:szCs w:val="24"/>
              </w:rPr>
              <w:t>Статья 17.1</w:t>
            </w:r>
          </w:p>
        </w:tc>
        <w:tc>
          <w:tcPr>
            <w:tcW w:w="7245" w:type="dxa"/>
          </w:tcPr>
          <w:p w:rsidR="001B6173" w:rsidRPr="00D62469" w:rsidRDefault="00D62469" w:rsidP="00D62469">
            <w:pPr>
              <w:jc w:val="both"/>
              <w:rPr>
                <w:rFonts w:ascii="Times New Roman" w:hAnsi="Times New Roman" w:cs="Times New Roman"/>
                <w:b/>
                <w:bCs/>
                <w:color w:val="22272F"/>
                <w:sz w:val="24"/>
                <w:szCs w:val="24"/>
                <w:shd w:val="clear" w:color="auto" w:fill="FFFFFF"/>
              </w:rPr>
            </w:pPr>
            <w:r w:rsidRPr="00D62469">
              <w:rPr>
                <w:rStyle w:val="s10"/>
                <w:rFonts w:ascii="Times New Roman" w:hAnsi="Times New Roman" w:cs="Times New Roman"/>
                <w:b/>
                <w:bCs/>
                <w:color w:val="22272F"/>
                <w:sz w:val="24"/>
                <w:szCs w:val="24"/>
                <w:shd w:val="clear" w:color="auto" w:fill="FFFFFF"/>
              </w:rPr>
              <w:t>Статья 17.1.</w:t>
            </w:r>
            <w:r w:rsidRPr="00D62469">
              <w:rPr>
                <w:rFonts w:ascii="Times New Roman" w:hAnsi="Times New Roman" w:cs="Times New Roman"/>
                <w:b/>
                <w:bCs/>
                <w:color w:val="22272F"/>
                <w:sz w:val="24"/>
                <w:szCs w:val="24"/>
                <w:shd w:val="clear" w:color="auto" w:fill="FFFFFF"/>
              </w:rPr>
              <w:t> Муниципальный контроль</w:t>
            </w:r>
          </w:p>
          <w:p w:rsidR="00D62469" w:rsidRPr="00D62469" w:rsidRDefault="00D62469" w:rsidP="00D62469">
            <w:pPr>
              <w:jc w:val="both"/>
              <w:rPr>
                <w:rFonts w:ascii="Times New Roman" w:hAnsi="Times New Roman" w:cs="Times New Roman"/>
                <w:color w:val="22272F"/>
                <w:sz w:val="24"/>
                <w:szCs w:val="24"/>
                <w:shd w:val="clear" w:color="auto" w:fill="FFFFFF"/>
              </w:rPr>
            </w:pPr>
            <w:r w:rsidRPr="00D62469">
              <w:rPr>
                <w:rFonts w:ascii="Times New Roman" w:hAnsi="Times New Roman" w:cs="Times New Roman"/>
                <w:color w:val="22272F"/>
                <w:sz w:val="24"/>
                <w:szCs w:val="24"/>
                <w:shd w:val="clear" w:color="auto" w:fill="FFFFFF"/>
              </w:rPr>
              <w:t xml:space="preserve">1. </w:t>
            </w:r>
            <w:proofErr w:type="gramStart"/>
            <w:r w:rsidRPr="00D62469">
              <w:rPr>
                <w:rFonts w:ascii="Times New Roman" w:hAnsi="Times New Roman" w:cs="Times New Roman"/>
                <w:color w:val="22272F"/>
                <w:sz w:val="24"/>
                <w:szCs w:val="24"/>
                <w:shd w:val="clear" w:color="auto" w:fill="FFFFFF"/>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D62469" w:rsidRPr="00D62469" w:rsidRDefault="00D62469" w:rsidP="00D62469">
            <w:pPr>
              <w:jc w:val="both"/>
              <w:rPr>
                <w:rFonts w:ascii="Times New Roman" w:hAnsi="Times New Roman" w:cs="Times New Roman"/>
                <w:b/>
                <w:sz w:val="24"/>
                <w:szCs w:val="24"/>
              </w:rPr>
            </w:pPr>
            <w:r w:rsidRPr="00D62469">
              <w:rPr>
                <w:rFonts w:ascii="Times New Roman" w:hAnsi="Times New Roman" w:cs="Times New Roman"/>
                <w:color w:val="22272F"/>
                <w:sz w:val="24"/>
                <w:szCs w:val="24"/>
                <w:shd w:val="clear" w:color="auto" w:fill="FFFFFF"/>
              </w:rPr>
              <w:t>2. Организация и осуществление видов муниципального контроля регулируются </w:t>
            </w:r>
            <w:hyperlink r:id="rId42" w:anchor="/document/74449814/entry/0" w:history="1">
              <w:r w:rsidRPr="00D62469">
                <w:rPr>
                  <w:rStyle w:val="a5"/>
                  <w:rFonts w:ascii="Times New Roman" w:hAnsi="Times New Roman" w:cs="Times New Roman"/>
                  <w:color w:val="3272C0"/>
                  <w:sz w:val="24"/>
                  <w:szCs w:val="24"/>
                  <w:shd w:val="clear" w:color="auto" w:fill="FFFFFF"/>
                </w:rPr>
                <w:t>Федеральным законом</w:t>
              </w:r>
            </w:hyperlink>
            <w:r w:rsidRPr="00D62469">
              <w:rPr>
                <w:rFonts w:ascii="Times New Roman" w:hAnsi="Times New Roman" w:cs="Times New Roman"/>
                <w:color w:val="22272F"/>
                <w:sz w:val="24"/>
                <w:szCs w:val="24"/>
                <w:shd w:val="clear" w:color="auto" w:fill="FFFFFF"/>
              </w:rPr>
              <w:t> от 31 июля 2020 года N 248-ФЗ "О государственном контроле (надзоре) и муниципальном контроле в Российской Федерации".</w:t>
            </w:r>
          </w:p>
        </w:tc>
      </w:tr>
      <w:tr w:rsidR="00D62469" w:rsidRPr="001B6173" w:rsidTr="00D23C76">
        <w:tc>
          <w:tcPr>
            <w:tcW w:w="9464" w:type="dxa"/>
            <w:gridSpan w:val="3"/>
          </w:tcPr>
          <w:p w:rsidR="00D62469" w:rsidRPr="00B97FEB" w:rsidRDefault="00D62469" w:rsidP="00D62469">
            <w:pPr>
              <w:pStyle w:val="a4"/>
              <w:numPr>
                <w:ilvl w:val="0"/>
                <w:numId w:val="1"/>
              </w:numPr>
              <w:jc w:val="center"/>
              <w:rPr>
                <w:rFonts w:ascii="Times New Roman" w:hAnsi="Times New Roman" w:cs="Times New Roman"/>
                <w:b/>
                <w:sz w:val="24"/>
                <w:szCs w:val="24"/>
              </w:rPr>
            </w:pPr>
            <w:r w:rsidRPr="00B97FEB">
              <w:rPr>
                <w:rFonts w:ascii="Times New Roman" w:hAnsi="Times New Roman" w:cs="Times New Roman"/>
                <w:b/>
                <w:sz w:val="24"/>
                <w:szCs w:val="24"/>
              </w:rPr>
              <w:t>Федеральный закон от 27.07.2010 № 190-ФЗ «О теплоснабжении»</w:t>
            </w:r>
          </w:p>
        </w:tc>
      </w:tr>
      <w:tr w:rsidR="00D62469" w:rsidRPr="001B6173" w:rsidTr="001B6173">
        <w:tc>
          <w:tcPr>
            <w:tcW w:w="560" w:type="dxa"/>
          </w:tcPr>
          <w:p w:rsidR="00D62469" w:rsidRDefault="00D62469" w:rsidP="004D40B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59" w:type="dxa"/>
          </w:tcPr>
          <w:p w:rsidR="00D62469" w:rsidRDefault="00D62469" w:rsidP="004D40B8">
            <w:pPr>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00C87CF3">
              <w:rPr>
                <w:rFonts w:ascii="Times New Roman" w:hAnsi="Times New Roman" w:cs="Times New Roman"/>
                <w:b/>
                <w:sz w:val="24"/>
                <w:szCs w:val="24"/>
              </w:rPr>
              <w:t>20</w:t>
            </w:r>
          </w:p>
        </w:tc>
        <w:tc>
          <w:tcPr>
            <w:tcW w:w="7245" w:type="dxa"/>
          </w:tcPr>
          <w:p w:rsidR="00D62469" w:rsidRPr="00E72990" w:rsidRDefault="00C87CF3" w:rsidP="00E72990">
            <w:pPr>
              <w:jc w:val="both"/>
              <w:rPr>
                <w:rFonts w:ascii="Times New Roman" w:hAnsi="Times New Roman" w:cs="Times New Roman"/>
                <w:b/>
                <w:bCs/>
                <w:color w:val="22272F"/>
                <w:sz w:val="24"/>
                <w:szCs w:val="24"/>
                <w:shd w:val="clear" w:color="auto" w:fill="FFFFFF"/>
              </w:rPr>
            </w:pPr>
            <w:r w:rsidRPr="00E72990">
              <w:rPr>
                <w:rStyle w:val="s10"/>
                <w:rFonts w:ascii="Times New Roman" w:hAnsi="Times New Roman" w:cs="Times New Roman"/>
                <w:b/>
                <w:bCs/>
                <w:color w:val="22272F"/>
                <w:sz w:val="24"/>
                <w:szCs w:val="24"/>
                <w:shd w:val="clear" w:color="auto" w:fill="FFFFFF"/>
              </w:rPr>
              <w:t>Статья 20.</w:t>
            </w:r>
            <w:r w:rsidRPr="00E72990">
              <w:rPr>
                <w:rFonts w:ascii="Times New Roman" w:hAnsi="Times New Roman" w:cs="Times New Roman"/>
                <w:b/>
                <w:bCs/>
                <w:color w:val="22272F"/>
                <w:sz w:val="24"/>
                <w:szCs w:val="24"/>
                <w:shd w:val="clear" w:color="auto" w:fill="FFFFFF"/>
              </w:rPr>
              <w:t> Проверка готовности к отопительному периоду</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1. Проверке готовности к отопительному периоду подлежат:</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1) муниципальные образования;</w:t>
            </w:r>
          </w:p>
          <w:p w:rsidR="00C87CF3" w:rsidRPr="00E72990" w:rsidRDefault="00C87CF3" w:rsidP="00E72990">
            <w:pPr>
              <w:pStyle w:val="s1"/>
              <w:shd w:val="clear" w:color="auto" w:fill="FFFFFF"/>
              <w:spacing w:before="0" w:beforeAutospacing="0" w:after="0" w:afterAutospacing="0"/>
              <w:jc w:val="both"/>
              <w:rPr>
                <w:color w:val="22272F"/>
                <w:shd w:val="clear" w:color="auto" w:fill="FFFFFF"/>
              </w:rPr>
            </w:pPr>
            <w:r w:rsidRPr="00E72990">
              <w:rPr>
                <w:color w:val="22272F"/>
                <w:shd w:val="clear" w:color="auto" w:fill="FFFFFF"/>
              </w:rPr>
              <w:t xml:space="preserve">2) теплоснабжающие организации и </w:t>
            </w:r>
            <w:proofErr w:type="spellStart"/>
            <w:r w:rsidRPr="00E72990">
              <w:rPr>
                <w:color w:val="22272F"/>
                <w:shd w:val="clear" w:color="auto" w:fill="FFFFFF"/>
              </w:rPr>
              <w:t>теплосетевые</w:t>
            </w:r>
            <w:proofErr w:type="spellEnd"/>
            <w:r w:rsidRPr="00E72990">
              <w:rPr>
                <w:color w:val="22272F"/>
                <w:shd w:val="clear" w:color="auto" w:fill="FFFFFF"/>
              </w:rPr>
              <w:t xml:space="preserve"> организации;</w:t>
            </w:r>
          </w:p>
          <w:p w:rsidR="00C87CF3" w:rsidRPr="00E72990" w:rsidRDefault="00C87CF3" w:rsidP="00E72990">
            <w:pPr>
              <w:pStyle w:val="s1"/>
              <w:shd w:val="clear" w:color="auto" w:fill="FFFFFF"/>
              <w:spacing w:before="0" w:beforeAutospacing="0" w:after="0" w:afterAutospacing="0"/>
              <w:jc w:val="both"/>
              <w:rPr>
                <w:color w:val="22272F"/>
                <w:shd w:val="clear" w:color="auto" w:fill="FFFFFF"/>
              </w:rPr>
            </w:pPr>
            <w:r w:rsidRPr="00E72990">
              <w:rPr>
                <w:color w:val="22272F"/>
                <w:shd w:val="clear" w:color="auto" w:fill="FFFFFF"/>
              </w:rPr>
              <w:t>3) </w:t>
            </w:r>
            <w:hyperlink r:id="rId43" w:anchor="/document/12177489/entry/209" w:history="1">
              <w:r w:rsidRPr="00E72990">
                <w:rPr>
                  <w:rStyle w:val="a5"/>
                  <w:color w:val="3272C0"/>
                  <w:shd w:val="clear" w:color="auto" w:fill="FFFFFF"/>
                </w:rPr>
                <w:t>потребители тепловой энергии</w:t>
              </w:r>
            </w:hyperlink>
            <w:r w:rsidRPr="00E72990">
              <w:rPr>
                <w:color w:val="22272F"/>
                <w:shd w:val="clear" w:color="auto" w:fill="FFFFFF"/>
              </w:rPr>
              <w:t xml:space="preserve">, </w:t>
            </w:r>
            <w:proofErr w:type="spellStart"/>
            <w:r w:rsidRPr="00E72990">
              <w:rPr>
                <w:color w:val="22272F"/>
                <w:shd w:val="clear" w:color="auto" w:fill="FFFFFF"/>
              </w:rPr>
              <w:t>теплопотребляющие</w:t>
            </w:r>
            <w:proofErr w:type="spellEnd"/>
            <w:r w:rsidRPr="00E72990">
              <w:rPr>
                <w:color w:val="22272F"/>
                <w:shd w:val="clear" w:color="auto" w:fill="FFFFFF"/>
              </w:rPr>
              <w:t xml:space="preserve"> установки которых подключены (технологически присоединены) к </w:t>
            </w:r>
            <w:hyperlink r:id="rId44" w:anchor="/document/12177489/entry/2014" w:history="1">
              <w:r w:rsidRPr="00E72990">
                <w:rPr>
                  <w:rStyle w:val="a5"/>
                  <w:color w:val="3272C0"/>
                  <w:shd w:val="clear" w:color="auto" w:fill="FFFFFF"/>
                </w:rPr>
                <w:t>системе теплоснабжения</w:t>
              </w:r>
            </w:hyperlink>
            <w:r w:rsidRPr="00E72990">
              <w:rPr>
                <w:color w:val="22272F"/>
                <w:shd w:val="clear" w:color="auto" w:fill="FFFFFF"/>
              </w:rPr>
              <w:t>.</w:t>
            </w:r>
          </w:p>
          <w:p w:rsidR="00C87CF3" w:rsidRPr="00E72990" w:rsidRDefault="00C87CF3" w:rsidP="00E72990">
            <w:pPr>
              <w:pStyle w:val="s1"/>
              <w:shd w:val="clear" w:color="auto" w:fill="FFFFFF"/>
              <w:spacing w:before="0" w:beforeAutospacing="0" w:after="0" w:afterAutospacing="0"/>
              <w:jc w:val="both"/>
              <w:rPr>
                <w:color w:val="22272F"/>
                <w:shd w:val="clear" w:color="auto" w:fill="FFFFFF"/>
              </w:rPr>
            </w:pPr>
            <w:r w:rsidRPr="00E72990">
              <w:rPr>
                <w:color w:val="22272F"/>
                <w:shd w:val="clear" w:color="auto" w:fill="FFFFFF"/>
              </w:rPr>
              <w:t>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w:t>
            </w:r>
            <w:r w:rsidR="00E72990">
              <w:rPr>
                <w:color w:val="22272F"/>
                <w:shd w:val="clear" w:color="auto" w:fill="FFFFFF"/>
              </w:rPr>
              <w:t xml:space="preserve"> </w:t>
            </w:r>
            <w:hyperlink r:id="rId45" w:anchor="/document/12177489/entry/2011" w:history="1">
              <w:r w:rsidRPr="00E72990">
                <w:rPr>
                  <w:rStyle w:val="a5"/>
                  <w:color w:val="3272C0"/>
                  <w:shd w:val="clear" w:color="auto" w:fill="FFFFFF"/>
                </w:rPr>
                <w:t>теплоснабжающих организаций</w:t>
              </w:r>
            </w:hyperlink>
            <w:r w:rsidRPr="00E72990">
              <w:rPr>
                <w:color w:val="22272F"/>
                <w:shd w:val="clear" w:color="auto" w:fill="FFFFFF"/>
              </w:rPr>
              <w:t>,</w:t>
            </w:r>
            <w:r w:rsidR="00E72990">
              <w:rPr>
                <w:color w:val="22272F"/>
                <w:shd w:val="clear" w:color="auto" w:fill="FFFFFF"/>
              </w:rPr>
              <w:t xml:space="preserve"> </w:t>
            </w:r>
            <w:hyperlink r:id="rId46" w:anchor="/document/12177489/entry/2016" w:history="1">
              <w:proofErr w:type="spellStart"/>
              <w:r w:rsidRPr="00E72990">
                <w:rPr>
                  <w:rStyle w:val="a5"/>
                  <w:color w:val="3272C0"/>
                  <w:shd w:val="clear" w:color="auto" w:fill="FFFFFF"/>
                </w:rPr>
                <w:t>теплосетевых</w:t>
              </w:r>
              <w:proofErr w:type="spellEnd"/>
              <w:r w:rsidRPr="00E72990">
                <w:rPr>
                  <w:rStyle w:val="a5"/>
                  <w:color w:val="3272C0"/>
                  <w:shd w:val="clear" w:color="auto" w:fill="FFFFFF"/>
                </w:rPr>
                <w:t xml:space="preserve"> организаций</w:t>
              </w:r>
            </w:hyperlink>
            <w:r w:rsidR="00E72990">
              <w:rPr>
                <w:color w:val="22272F"/>
                <w:shd w:val="clear" w:color="auto" w:fill="FFFFFF"/>
              </w:rPr>
              <w:t xml:space="preserve"> </w:t>
            </w:r>
            <w:r w:rsidRPr="00E72990">
              <w:rPr>
                <w:color w:val="22272F"/>
                <w:shd w:val="clear" w:color="auto" w:fill="FFFFFF"/>
              </w:rPr>
              <w:t>и</w:t>
            </w:r>
            <w:r w:rsidR="00E72990">
              <w:rPr>
                <w:color w:val="22272F"/>
                <w:shd w:val="clear" w:color="auto" w:fill="FFFFFF"/>
              </w:rPr>
              <w:t xml:space="preserve"> </w:t>
            </w:r>
            <w:hyperlink r:id="rId47" w:anchor="/document/12177489/entry/209" w:history="1">
              <w:r w:rsidRPr="00E72990">
                <w:rPr>
                  <w:rStyle w:val="a5"/>
                  <w:color w:val="3272C0"/>
                  <w:shd w:val="clear" w:color="auto" w:fill="FFFFFF"/>
                </w:rPr>
                <w:t>потребителей тепловой энергии</w:t>
              </w:r>
            </w:hyperlink>
            <w:r w:rsidRPr="00E72990">
              <w:rPr>
                <w:color w:val="22272F"/>
                <w:shd w:val="clear" w:color="auto" w:fill="FFFFFF"/>
              </w:rPr>
              <w:t>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48" w:anchor="/document/404786269/entry/1000" w:history="1">
              <w:r w:rsidRPr="00E72990">
                <w:rPr>
                  <w:rStyle w:val="a5"/>
                  <w:color w:val="3272C0"/>
                  <w:shd w:val="clear" w:color="auto" w:fill="FFFFFF"/>
                </w:rPr>
                <w:t>порядке</w:t>
              </w:r>
            </w:hyperlink>
            <w:r w:rsidRPr="00E72990">
              <w:rPr>
                <w:color w:val="22272F"/>
                <w:shd w:val="clear" w:color="auto" w:fill="FFFFFF"/>
              </w:rPr>
              <w:t>, установленном Правительством Российской Федерации.</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 xml:space="preserve">3. </w:t>
            </w:r>
            <w:proofErr w:type="gramStart"/>
            <w:r w:rsidRPr="00E72990">
              <w:rPr>
                <w:color w:val="22272F"/>
              </w:rPr>
              <w:t>Проверка готовности к отопительному периоду осуществляется органами, указанными в </w:t>
            </w:r>
            <w:hyperlink r:id="rId49" w:anchor="/document/12177489/entry/202" w:history="1">
              <w:r w:rsidRPr="00E72990">
                <w:rPr>
                  <w:rStyle w:val="a5"/>
                  <w:color w:val="3272C0"/>
                </w:rPr>
                <w:t>части 2</w:t>
              </w:r>
            </w:hyperlink>
            <w:r w:rsidRPr="00E72990">
              <w:rPr>
                <w:color w:val="22272F"/>
              </w:rPr>
              <w:t> настоящей статьи, в соответствии с правилами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w:t>
            </w:r>
            <w:proofErr w:type="gramEnd"/>
            <w:r w:rsidRPr="00E72990">
              <w:rPr>
                <w:color w:val="22272F"/>
              </w:rPr>
              <w:t xml:space="preserve"> условий, </w:t>
            </w:r>
            <w:r w:rsidRPr="00E72990">
              <w:rPr>
                <w:color w:val="22272F"/>
              </w:rPr>
              <w:lastRenderedPageBreak/>
              <w:t xml:space="preserve">требования к </w:t>
            </w:r>
            <w:proofErr w:type="spellStart"/>
            <w:r w:rsidRPr="00E72990">
              <w:rPr>
                <w:color w:val="22272F"/>
              </w:rPr>
              <w:t>теплосетевым</w:t>
            </w:r>
            <w:proofErr w:type="spellEnd"/>
            <w:r w:rsidRPr="00E72990">
              <w:rPr>
                <w:color w:val="22272F"/>
              </w:rPr>
              <w:t xml:space="preserve"> организациям, теплоснабжающим организациям о принятии ими мер по обеспечению </w:t>
            </w:r>
            <w:hyperlink r:id="rId50" w:anchor="/document/12177489/entry/2017" w:history="1">
              <w:r w:rsidRPr="00E72990">
                <w:rPr>
                  <w:rStyle w:val="a5"/>
                  <w:color w:val="3272C0"/>
                </w:rPr>
                <w:t>надежности теплоснабжения</w:t>
              </w:r>
            </w:hyperlink>
            <w:r w:rsidRPr="00E72990">
              <w:rPr>
                <w:color w:val="22272F"/>
              </w:rPr>
              <w:t> потребителей.</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 xml:space="preserve">5. </w:t>
            </w:r>
            <w:proofErr w:type="gramStart"/>
            <w:r w:rsidRPr="00E72990">
              <w:rPr>
                <w:color w:val="22272F"/>
              </w:rPr>
              <w:t xml:space="preserve">Проверка готовности к отопительному периоду теплоснабжающих организаций, </w:t>
            </w:r>
            <w:proofErr w:type="spellStart"/>
            <w:r w:rsidRPr="00E72990">
              <w:rPr>
                <w:color w:val="22272F"/>
              </w:rPr>
              <w:t>теплосетевых</w:t>
            </w:r>
            <w:proofErr w:type="spellEnd"/>
            <w:r w:rsidRPr="00E72990">
              <w:rPr>
                <w:color w:val="22272F"/>
              </w:rPr>
              <w:t xml:space="preserve">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w:t>
            </w:r>
            <w:proofErr w:type="gramEnd"/>
            <w:r w:rsidRPr="00E72990">
              <w:rPr>
                <w:color w:val="22272F"/>
              </w:rPr>
              <w:t xml:space="preserve"> в целях подтверждения наличия нормативных запасов топлива. Теплоснабжающие организации и </w:t>
            </w:r>
            <w:proofErr w:type="spellStart"/>
            <w:r w:rsidRPr="00E72990">
              <w:rPr>
                <w:color w:val="22272F"/>
              </w:rPr>
              <w:t>теплосетевые</w:t>
            </w:r>
            <w:proofErr w:type="spellEnd"/>
            <w:r w:rsidRPr="00E72990">
              <w:rPr>
                <w:color w:val="22272F"/>
              </w:rPr>
              <w:t xml:space="preserve"> организации, кроме того, обязаны:</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1) обеспечивать функционирование эксплуатационной, диспетчерской и аварийной служб;</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2) организовать наладку принадлежащих им тепловых сетей;</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3) осуществлять контроль </w:t>
            </w:r>
            <w:hyperlink r:id="rId51" w:anchor="/document/12177489/entry/2015" w:history="1">
              <w:r w:rsidRPr="00E72990">
                <w:rPr>
                  <w:rStyle w:val="a5"/>
                  <w:color w:val="3272C0"/>
                </w:rPr>
                <w:t>режимов потребления тепловой энергии</w:t>
              </w:r>
            </w:hyperlink>
            <w:r w:rsidRPr="00E72990">
              <w:rPr>
                <w:color w:val="22272F"/>
              </w:rPr>
              <w:t>;</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4) обеспечивать качество теплоносителей;</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5) организовать коммерческий учет приобретаемой тепловой энергии и реализуемой тепловой энергии;</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6) обеспечивать проверку качества строительства принадлежащих им </w:t>
            </w:r>
            <w:hyperlink r:id="rId52" w:anchor="/document/12177489/entry/2005" w:history="1">
              <w:r w:rsidRPr="00E72990">
                <w:rPr>
                  <w:rStyle w:val="a5"/>
                  <w:color w:val="3272C0"/>
                </w:rPr>
                <w:t>тепловых сетей</w:t>
              </w:r>
            </w:hyperlink>
            <w:r w:rsidRPr="00E72990">
              <w:rPr>
                <w:color w:val="22272F"/>
              </w:rPr>
              <w:t>;</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7) обеспечить безаварийную работу объектов теплоснабжения;</w:t>
            </w:r>
          </w:p>
          <w:p w:rsidR="00C87CF3" w:rsidRPr="00E72990" w:rsidRDefault="00C87CF3" w:rsidP="00E72990">
            <w:pPr>
              <w:pStyle w:val="s1"/>
              <w:shd w:val="clear" w:color="auto" w:fill="FFFFFF"/>
              <w:spacing w:before="0" w:beforeAutospacing="0" w:after="0" w:afterAutospacing="0"/>
              <w:jc w:val="both"/>
              <w:rPr>
                <w:color w:val="22272F"/>
              </w:rPr>
            </w:pPr>
            <w:r w:rsidRPr="00E72990">
              <w:rPr>
                <w:color w:val="22272F"/>
              </w:rPr>
              <w:t>8) обеспечить надежное теплоснабжение потребителей.</w:t>
            </w:r>
          </w:p>
          <w:p w:rsidR="00C87CF3" w:rsidRPr="00E72990" w:rsidRDefault="00C87CF3" w:rsidP="00274D4B">
            <w:pPr>
              <w:pStyle w:val="s1"/>
              <w:shd w:val="clear" w:color="auto" w:fill="FFFFFF"/>
              <w:spacing w:before="0" w:beforeAutospacing="0"/>
              <w:jc w:val="both"/>
              <w:rPr>
                <w:rStyle w:val="s10"/>
                <w:color w:val="22272F"/>
              </w:rPr>
            </w:pPr>
            <w:r w:rsidRPr="00E72990">
              <w:rPr>
                <w:color w:val="22272F"/>
              </w:rPr>
              <w:t xml:space="preserve">6. </w:t>
            </w:r>
            <w:proofErr w:type="gramStart"/>
            <w:r w:rsidRPr="00E72990">
              <w:rPr>
                <w:color w:val="22272F"/>
              </w:rPr>
              <w:t xml:space="preserve">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w:t>
            </w:r>
            <w:proofErr w:type="spellStart"/>
            <w:r w:rsidRPr="00E72990">
              <w:rPr>
                <w:color w:val="22272F"/>
              </w:rPr>
              <w:t>теплопотребляющих</w:t>
            </w:r>
            <w:proofErr w:type="spellEnd"/>
            <w:r w:rsidRPr="00E72990">
              <w:rPr>
                <w:color w:val="22272F"/>
              </w:rPr>
              <w:t xml:space="preserve">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roofErr w:type="gramEnd"/>
          </w:p>
        </w:tc>
      </w:tr>
      <w:tr w:rsidR="00C87CF3" w:rsidRPr="001B6173" w:rsidTr="001B6173">
        <w:tc>
          <w:tcPr>
            <w:tcW w:w="560" w:type="dxa"/>
          </w:tcPr>
          <w:p w:rsidR="00C87CF3" w:rsidRDefault="00C87CF3" w:rsidP="004D40B8">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659" w:type="dxa"/>
          </w:tcPr>
          <w:p w:rsidR="00C87CF3" w:rsidRDefault="00C87CF3" w:rsidP="004D40B8">
            <w:pPr>
              <w:jc w:val="center"/>
              <w:rPr>
                <w:rFonts w:ascii="Times New Roman" w:hAnsi="Times New Roman" w:cs="Times New Roman"/>
                <w:b/>
                <w:sz w:val="24"/>
                <w:szCs w:val="24"/>
              </w:rPr>
            </w:pPr>
            <w:r>
              <w:rPr>
                <w:rFonts w:ascii="Times New Roman" w:hAnsi="Times New Roman" w:cs="Times New Roman"/>
                <w:b/>
                <w:sz w:val="24"/>
                <w:szCs w:val="24"/>
              </w:rPr>
              <w:t>Статья 21</w:t>
            </w:r>
          </w:p>
        </w:tc>
        <w:tc>
          <w:tcPr>
            <w:tcW w:w="7245" w:type="dxa"/>
          </w:tcPr>
          <w:p w:rsidR="00C87CF3" w:rsidRPr="00E72990" w:rsidRDefault="00C87CF3" w:rsidP="008A7B01">
            <w:pPr>
              <w:jc w:val="both"/>
              <w:rPr>
                <w:rFonts w:ascii="Times New Roman" w:hAnsi="Times New Roman" w:cs="Times New Roman"/>
                <w:b/>
                <w:bCs/>
                <w:color w:val="22272F"/>
                <w:sz w:val="24"/>
                <w:szCs w:val="24"/>
                <w:shd w:val="clear" w:color="auto" w:fill="FFFFFF"/>
              </w:rPr>
            </w:pPr>
            <w:r w:rsidRPr="00E72990">
              <w:rPr>
                <w:rStyle w:val="s10"/>
                <w:rFonts w:ascii="Times New Roman" w:hAnsi="Times New Roman" w:cs="Times New Roman"/>
                <w:b/>
                <w:bCs/>
                <w:color w:val="22272F"/>
                <w:sz w:val="24"/>
                <w:szCs w:val="24"/>
                <w:shd w:val="clear" w:color="auto" w:fill="FFFFFF"/>
              </w:rPr>
              <w:t>Статья 21.</w:t>
            </w:r>
            <w:r w:rsidRPr="00E72990">
              <w:rPr>
                <w:rFonts w:ascii="Times New Roman" w:hAnsi="Times New Roman" w:cs="Times New Roman"/>
                <w:b/>
                <w:bCs/>
                <w:color w:val="22272F"/>
                <w:sz w:val="24"/>
                <w:szCs w:val="24"/>
                <w:shd w:val="clear" w:color="auto" w:fill="FFFFFF"/>
              </w:rPr>
              <w:t> Вывод источников тепловой энергии, тепловых сетей в ремонт и из эксплуатации</w:t>
            </w:r>
          </w:p>
          <w:p w:rsidR="00C87CF3" w:rsidRPr="00E72990" w:rsidRDefault="00C87CF3" w:rsidP="008A7B01">
            <w:pPr>
              <w:pStyle w:val="s1"/>
              <w:shd w:val="clear" w:color="auto" w:fill="FFFFFF"/>
              <w:spacing w:before="0" w:beforeAutospacing="0" w:after="0" w:afterAutospacing="0"/>
              <w:jc w:val="both"/>
              <w:rPr>
                <w:color w:val="22272F"/>
              </w:rPr>
            </w:pPr>
            <w:r w:rsidRPr="00E72990">
              <w:rPr>
                <w:color w:val="22272F"/>
              </w:rPr>
              <w:t>1. В целях недопущения ущемления прав и законных интересов </w:t>
            </w:r>
            <w:hyperlink r:id="rId53" w:anchor="/document/12177489/entry/209" w:history="1">
              <w:r w:rsidRPr="00E72990">
                <w:rPr>
                  <w:rStyle w:val="a5"/>
                  <w:color w:val="3272C0"/>
                </w:rPr>
                <w:t>потребителей тепловой энергии</w:t>
              </w:r>
            </w:hyperlink>
            <w:r w:rsidRPr="00E72990">
              <w:rPr>
                <w:color w:val="22272F"/>
              </w:rPr>
              <w:t> собственники или иные законные владельцы </w:t>
            </w:r>
            <w:hyperlink r:id="rId54" w:anchor="/document/12177489/entry/2003" w:history="1">
              <w:r w:rsidRPr="00E72990">
                <w:rPr>
                  <w:rStyle w:val="a5"/>
                  <w:color w:val="3272C0"/>
                </w:rPr>
                <w:t>источников тепловой энергии</w:t>
              </w:r>
            </w:hyperlink>
            <w:r w:rsidRPr="00E72990">
              <w:rPr>
                <w:color w:val="22272F"/>
              </w:rPr>
              <w:t>, </w:t>
            </w:r>
            <w:hyperlink r:id="rId55" w:anchor="/document/12177489/entry/2005" w:history="1">
              <w:r w:rsidRPr="00E72990">
                <w:rPr>
                  <w:rStyle w:val="a5"/>
                  <w:color w:val="3272C0"/>
                </w:rPr>
                <w:t>тепловых сетей</w:t>
              </w:r>
            </w:hyperlink>
            <w:r w:rsidRPr="00E72990">
              <w:rPr>
                <w:color w:val="22272F"/>
              </w:rPr>
              <w:t xml:space="preserve">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w:t>
            </w:r>
            <w:r w:rsidRPr="00E72990">
              <w:rPr>
                <w:color w:val="22272F"/>
              </w:rPr>
              <w:lastRenderedPageBreak/>
              <w:t>эксплуатации.</w:t>
            </w:r>
          </w:p>
          <w:p w:rsidR="00C87CF3" w:rsidRPr="00E72990" w:rsidRDefault="00C87CF3" w:rsidP="008A7B01">
            <w:pPr>
              <w:pStyle w:val="s1"/>
              <w:shd w:val="clear" w:color="auto" w:fill="FFFFFF"/>
              <w:spacing w:before="0" w:beforeAutospacing="0" w:after="0" w:afterAutospacing="0"/>
              <w:jc w:val="both"/>
              <w:rPr>
                <w:color w:val="22272F"/>
              </w:rPr>
            </w:pPr>
            <w:r w:rsidRPr="00E72990">
              <w:rPr>
                <w:color w:val="22272F"/>
              </w:rPr>
              <w:t>2. Вывод в ремонт и из эксплуатации источников тепловой энергии, функционирующих в режиме </w:t>
            </w:r>
            <w:hyperlink r:id="rId56" w:anchor="/document/12177489/entry/2025" w:history="1">
              <w:r w:rsidRPr="00E72990">
                <w:rPr>
                  <w:rStyle w:val="a5"/>
                  <w:color w:val="3272C0"/>
                </w:rPr>
                <w:t>комбинированной выработки электрической и тепловой энергии</w:t>
              </w:r>
            </w:hyperlink>
            <w:r w:rsidRPr="00E72990">
              <w:rPr>
                <w:color w:val="22272F"/>
              </w:rPr>
              <w:t>, осуществляется с учетом положений </w:t>
            </w:r>
            <w:hyperlink r:id="rId57" w:anchor="/document/185656/entry/44" w:history="1">
              <w:r w:rsidRPr="00E72990">
                <w:rPr>
                  <w:rStyle w:val="a5"/>
                  <w:color w:val="3272C0"/>
                </w:rPr>
                <w:t>законодательства</w:t>
              </w:r>
            </w:hyperlink>
            <w:r w:rsidRPr="00E72990">
              <w:rPr>
                <w:color w:val="22272F"/>
              </w:rPr>
              <w:t> Российской Федерации об электроэнергетике.</w:t>
            </w:r>
          </w:p>
          <w:p w:rsidR="00C87CF3" w:rsidRPr="00E72990" w:rsidRDefault="00C87CF3" w:rsidP="00D62469">
            <w:pPr>
              <w:jc w:val="both"/>
              <w:rPr>
                <w:rFonts w:ascii="Times New Roman" w:hAnsi="Times New Roman" w:cs="Times New Roman"/>
                <w:color w:val="22272F"/>
                <w:sz w:val="24"/>
                <w:szCs w:val="24"/>
                <w:shd w:val="clear" w:color="auto" w:fill="FFFFFF"/>
              </w:rPr>
            </w:pPr>
            <w:r w:rsidRPr="00E72990">
              <w:rPr>
                <w:rFonts w:ascii="Times New Roman" w:hAnsi="Times New Roman" w:cs="Times New Roman"/>
                <w:color w:val="22272F"/>
                <w:sz w:val="24"/>
                <w:szCs w:val="24"/>
                <w:shd w:val="clear" w:color="auto" w:fill="FFFFFF"/>
              </w:rPr>
              <w:t>3. </w:t>
            </w:r>
            <w:hyperlink r:id="rId58" w:anchor="/document/70224118/entry/1000" w:history="1">
              <w:proofErr w:type="gramStart"/>
              <w:r w:rsidRPr="00E72990">
                <w:rPr>
                  <w:rStyle w:val="a5"/>
                  <w:rFonts w:ascii="Times New Roman" w:hAnsi="Times New Roman" w:cs="Times New Roman"/>
                  <w:color w:val="3272C0"/>
                  <w:sz w:val="24"/>
                  <w:szCs w:val="24"/>
                  <w:shd w:val="clear" w:color="auto" w:fill="FFFFFF"/>
                </w:rPr>
                <w:t>Порядок</w:t>
              </w:r>
            </w:hyperlink>
            <w:r w:rsidRPr="00E72990">
              <w:rPr>
                <w:rFonts w:ascii="Times New Roman" w:hAnsi="Times New Roman" w:cs="Times New Roman"/>
                <w:color w:val="22272F"/>
                <w:sz w:val="24"/>
                <w:szCs w:val="24"/>
                <w:shd w:val="clear" w:color="auto" w:fill="FFFFFF"/>
              </w:rPr>
              <w:t>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r:id="rId59" w:anchor="/document/12177489/entry/23120" w:history="1">
              <w:r w:rsidRPr="00E72990">
                <w:rPr>
                  <w:rStyle w:val="a5"/>
                  <w:rFonts w:ascii="Times New Roman" w:hAnsi="Times New Roman" w:cs="Times New Roman"/>
                  <w:color w:val="3272C0"/>
                  <w:sz w:val="24"/>
                  <w:szCs w:val="24"/>
                  <w:shd w:val="clear" w:color="auto" w:fill="FFFFFF"/>
                </w:rPr>
                <w:t>статьей 23.12</w:t>
              </w:r>
            </w:hyperlink>
            <w:r w:rsidRPr="00E72990">
              <w:rPr>
                <w:rFonts w:ascii="Times New Roman" w:hAnsi="Times New Roman" w:cs="Times New Roman"/>
                <w:color w:val="22272F"/>
                <w:sz w:val="24"/>
                <w:szCs w:val="24"/>
                <w:shd w:val="clear" w:color="auto" w:fill="FFFFFF"/>
              </w:rPr>
              <w:t>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w:t>
            </w:r>
            <w:proofErr w:type="gramEnd"/>
            <w:r w:rsidRPr="00E72990">
              <w:rPr>
                <w:rFonts w:ascii="Times New Roman" w:hAnsi="Times New Roman" w:cs="Times New Roman"/>
                <w:color w:val="22272F"/>
                <w:sz w:val="24"/>
                <w:szCs w:val="24"/>
                <w:shd w:val="clear" w:color="auto" w:fill="FFFFFF"/>
              </w:rPr>
              <w:t xml:space="preserve"> </w:t>
            </w:r>
            <w:proofErr w:type="gramStart"/>
            <w:r w:rsidRPr="00E72990">
              <w:rPr>
                <w:rFonts w:ascii="Times New Roman" w:hAnsi="Times New Roman" w:cs="Times New Roman"/>
                <w:color w:val="22272F"/>
                <w:sz w:val="24"/>
                <w:szCs w:val="24"/>
                <w:shd w:val="clear" w:color="auto" w:fill="FFFFFF"/>
              </w:rPr>
              <w:t>несогласовании</w:t>
            </w:r>
            <w:proofErr w:type="gramEnd"/>
            <w:r w:rsidRPr="00E72990">
              <w:rPr>
                <w:rFonts w:ascii="Times New Roman" w:hAnsi="Times New Roman" w:cs="Times New Roman"/>
                <w:color w:val="22272F"/>
                <w:sz w:val="24"/>
                <w:szCs w:val="24"/>
                <w:shd w:val="clear" w:color="auto" w:fill="FFFFFF"/>
              </w:rPr>
              <w:t xml:space="preserve"> вывода указанных объектов в ремонт или из эксплуатации.</w:t>
            </w:r>
          </w:p>
          <w:p w:rsidR="00C87CF3" w:rsidRPr="00E72990" w:rsidRDefault="00C87CF3" w:rsidP="00D62469">
            <w:pPr>
              <w:jc w:val="both"/>
              <w:rPr>
                <w:rFonts w:ascii="Times New Roman" w:hAnsi="Times New Roman" w:cs="Times New Roman"/>
                <w:color w:val="22272F"/>
                <w:sz w:val="24"/>
                <w:szCs w:val="24"/>
                <w:shd w:val="clear" w:color="auto" w:fill="FFFFFF"/>
              </w:rPr>
            </w:pPr>
            <w:r w:rsidRPr="00E72990">
              <w:rPr>
                <w:rFonts w:ascii="Times New Roman" w:hAnsi="Times New Roman" w:cs="Times New Roman"/>
                <w:color w:val="22272F"/>
                <w:sz w:val="24"/>
                <w:szCs w:val="24"/>
                <w:shd w:val="clear" w:color="auto" w:fill="FFFFFF"/>
              </w:rPr>
              <w:t xml:space="preserve">4. </w:t>
            </w:r>
            <w:proofErr w:type="gramStart"/>
            <w:r w:rsidRPr="00E72990">
              <w:rPr>
                <w:rFonts w:ascii="Times New Roman" w:hAnsi="Times New Roman" w:cs="Times New Roman"/>
                <w:color w:val="22272F"/>
                <w:sz w:val="24"/>
                <w:szCs w:val="24"/>
                <w:shd w:val="clear" w:color="auto" w:fill="FFFFFF"/>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w:t>
            </w:r>
            <w:hyperlink r:id="rId60" w:anchor="/document/12177489/entry/2020" w:history="1">
              <w:r w:rsidRPr="00E72990">
                <w:rPr>
                  <w:rStyle w:val="a5"/>
                  <w:rFonts w:ascii="Times New Roman" w:hAnsi="Times New Roman" w:cs="Times New Roman"/>
                  <w:color w:val="3272C0"/>
                  <w:sz w:val="24"/>
                  <w:szCs w:val="24"/>
                  <w:shd w:val="clear" w:color="auto" w:fill="FFFFFF"/>
                </w:rPr>
                <w:t>схеме теплоснабжения</w:t>
              </w:r>
            </w:hyperlink>
            <w:r w:rsidRPr="00E72990">
              <w:rPr>
                <w:rFonts w:ascii="Times New Roman" w:hAnsi="Times New Roman" w:cs="Times New Roman"/>
                <w:color w:val="22272F"/>
                <w:sz w:val="24"/>
                <w:szCs w:val="24"/>
                <w:shd w:val="clear" w:color="auto" w:fill="FFFFFF"/>
              </w:rPr>
              <w:t>.</w:t>
            </w:r>
            <w:proofErr w:type="gramEnd"/>
          </w:p>
          <w:p w:rsidR="00C87CF3" w:rsidRPr="00E72990" w:rsidRDefault="00C87CF3" w:rsidP="00D62469">
            <w:pPr>
              <w:jc w:val="both"/>
              <w:rPr>
                <w:rFonts w:ascii="Times New Roman" w:hAnsi="Times New Roman" w:cs="Times New Roman"/>
                <w:color w:val="22272F"/>
                <w:sz w:val="24"/>
                <w:szCs w:val="24"/>
                <w:shd w:val="clear" w:color="auto" w:fill="FFFFFF"/>
              </w:rPr>
            </w:pPr>
            <w:r w:rsidRPr="00E72990">
              <w:rPr>
                <w:rFonts w:ascii="Times New Roman" w:hAnsi="Times New Roman" w:cs="Times New Roman"/>
                <w:color w:val="22272F"/>
                <w:sz w:val="24"/>
                <w:szCs w:val="24"/>
                <w:shd w:val="clear" w:color="auto" w:fill="FFFFFF"/>
              </w:rPr>
              <w:t xml:space="preserve">5. </w:t>
            </w:r>
            <w:proofErr w:type="gramStart"/>
            <w:r w:rsidRPr="00E72990">
              <w:rPr>
                <w:rFonts w:ascii="Times New Roman" w:hAnsi="Times New Roman" w:cs="Times New Roman"/>
                <w:color w:val="22272F"/>
                <w:sz w:val="24"/>
                <w:szCs w:val="24"/>
                <w:shd w:val="clear" w:color="auto" w:fill="FFFFFF"/>
              </w:rPr>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rsidRPr="00E72990">
              <w:rPr>
                <w:rFonts w:ascii="Times New Roman" w:hAnsi="Times New Roman" w:cs="Times New Roman"/>
                <w:color w:val="22272F"/>
                <w:sz w:val="24"/>
                <w:szCs w:val="24"/>
                <w:shd w:val="clear" w:color="auto" w:fill="FFFFFF"/>
              </w:rPr>
              <w:t xml:space="preserve"> В случае</w:t>
            </w:r>
            <w:proofErr w:type="gramStart"/>
            <w:r w:rsidRPr="00E72990">
              <w:rPr>
                <w:rFonts w:ascii="Times New Roman" w:hAnsi="Times New Roman" w:cs="Times New Roman"/>
                <w:color w:val="22272F"/>
                <w:sz w:val="24"/>
                <w:szCs w:val="24"/>
                <w:shd w:val="clear" w:color="auto" w:fill="FFFFFF"/>
              </w:rPr>
              <w:t>,</w:t>
            </w:r>
            <w:proofErr w:type="gramEnd"/>
            <w:r w:rsidRPr="00E72990">
              <w:rPr>
                <w:rFonts w:ascii="Times New Roman" w:hAnsi="Times New Roman" w:cs="Times New Roman"/>
                <w:color w:val="22272F"/>
                <w:sz w:val="24"/>
                <w:szCs w:val="24"/>
                <w:shd w:val="clear" w:color="auto" w:fill="FFFFFF"/>
              </w:rPr>
              <w:t xml:space="preserve">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порядке, установленном Правительством Российской Федерации.</w:t>
            </w:r>
          </w:p>
          <w:p w:rsidR="00C87CF3" w:rsidRPr="00E72990" w:rsidRDefault="009C4049" w:rsidP="00D62469">
            <w:pPr>
              <w:jc w:val="both"/>
              <w:rPr>
                <w:rFonts w:ascii="Times New Roman" w:hAnsi="Times New Roman" w:cs="Times New Roman"/>
                <w:color w:val="22272F"/>
                <w:sz w:val="24"/>
                <w:szCs w:val="24"/>
                <w:shd w:val="clear" w:color="auto" w:fill="FFFFFF"/>
              </w:rPr>
            </w:pPr>
            <w:r w:rsidRPr="00E72990">
              <w:rPr>
                <w:rFonts w:ascii="Times New Roman" w:hAnsi="Times New Roman" w:cs="Times New Roman"/>
                <w:color w:val="22272F"/>
                <w:sz w:val="24"/>
                <w:szCs w:val="24"/>
                <w:shd w:val="clear" w:color="auto" w:fill="FFFFFF"/>
              </w:rPr>
              <w:t xml:space="preserve">6. </w:t>
            </w:r>
            <w:proofErr w:type="gramStart"/>
            <w:r w:rsidRPr="00E72990">
              <w:rPr>
                <w:rFonts w:ascii="Times New Roman" w:hAnsi="Times New Roman" w:cs="Times New Roman"/>
                <w:color w:val="22272F"/>
                <w:sz w:val="24"/>
                <w:szCs w:val="24"/>
                <w:shd w:val="clear" w:color="auto" w:fill="FFFFFF"/>
              </w:rPr>
              <w:t>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w:t>
            </w:r>
            <w:proofErr w:type="gramEnd"/>
            <w:r w:rsidRPr="00E72990">
              <w:rPr>
                <w:rFonts w:ascii="Times New Roman" w:hAnsi="Times New Roman" w:cs="Times New Roman"/>
                <w:color w:val="22272F"/>
                <w:sz w:val="24"/>
                <w:szCs w:val="24"/>
                <w:shd w:val="clear" w:color="auto" w:fill="FFFFFF"/>
              </w:rPr>
              <w:t xml:space="preserve">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w:t>
            </w:r>
            <w:r w:rsidRPr="00E72990">
              <w:rPr>
                <w:rFonts w:ascii="Times New Roman" w:hAnsi="Times New Roman" w:cs="Times New Roman"/>
                <w:color w:val="22272F"/>
                <w:sz w:val="24"/>
                <w:szCs w:val="24"/>
                <w:shd w:val="clear" w:color="auto" w:fill="FFFFFF"/>
              </w:rPr>
              <w:lastRenderedPageBreak/>
              <w:t>случае приобретения муниципальным образованием источника тепловой энергии, тепловых сетей оно несет ответственность за их эксплуатацию.</w:t>
            </w:r>
          </w:p>
          <w:p w:rsidR="009C4049" w:rsidRPr="00E72990" w:rsidRDefault="009C4049" w:rsidP="008A7B01">
            <w:pPr>
              <w:jc w:val="both"/>
              <w:rPr>
                <w:rFonts w:ascii="Times New Roman" w:hAnsi="Times New Roman" w:cs="Times New Roman"/>
                <w:color w:val="22272F"/>
                <w:sz w:val="24"/>
                <w:szCs w:val="24"/>
                <w:shd w:val="clear" w:color="auto" w:fill="FFFFFF"/>
              </w:rPr>
            </w:pPr>
            <w:r w:rsidRPr="00E72990">
              <w:rPr>
                <w:rFonts w:ascii="Times New Roman" w:hAnsi="Times New Roman" w:cs="Times New Roman"/>
                <w:color w:val="22272F"/>
                <w:sz w:val="24"/>
                <w:szCs w:val="24"/>
                <w:shd w:val="clear" w:color="auto" w:fill="FFFFFF"/>
              </w:rPr>
              <w:t xml:space="preserve">7. </w:t>
            </w:r>
            <w:proofErr w:type="gramStart"/>
            <w:r w:rsidRPr="00E72990">
              <w:rPr>
                <w:rFonts w:ascii="Times New Roman" w:hAnsi="Times New Roman" w:cs="Times New Roman"/>
                <w:color w:val="22272F"/>
                <w:sz w:val="24"/>
                <w:szCs w:val="24"/>
                <w:shd w:val="clear" w:color="auto" w:fill="FFFFFF"/>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w:t>
            </w:r>
            <w:proofErr w:type="gramEnd"/>
            <w:r w:rsidRPr="00E72990">
              <w:rPr>
                <w:rFonts w:ascii="Times New Roman" w:hAnsi="Times New Roman" w:cs="Times New Roman"/>
                <w:color w:val="22272F"/>
                <w:sz w:val="24"/>
                <w:szCs w:val="24"/>
                <w:shd w:val="clear" w:color="auto" w:fill="FFFFFF"/>
              </w:rPr>
              <w:t xml:space="preserve">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9C4049" w:rsidRPr="00E72990" w:rsidRDefault="009C4049" w:rsidP="008A7B01">
            <w:pPr>
              <w:pStyle w:val="s1"/>
              <w:shd w:val="clear" w:color="auto" w:fill="FFFFFF"/>
              <w:spacing w:before="0" w:beforeAutospacing="0" w:after="0" w:afterAutospacing="0"/>
              <w:jc w:val="both"/>
              <w:rPr>
                <w:color w:val="22272F"/>
              </w:rPr>
            </w:pPr>
            <w:r w:rsidRPr="00E72990">
              <w:rPr>
                <w:color w:val="22272F"/>
              </w:rPr>
              <w:t>8. Вывод из эксплуатации тепловых сетей, с использованием которых осуществляется теплоснабжение потребителей тепловой энергии, </w:t>
            </w:r>
            <w:proofErr w:type="spellStart"/>
            <w:r w:rsidR="00D86D6B" w:rsidRPr="00E72990">
              <w:rPr>
                <w:color w:val="22272F"/>
              </w:rPr>
              <w:fldChar w:fldCharType="begin"/>
            </w:r>
            <w:r w:rsidRPr="00E72990">
              <w:rPr>
                <w:color w:val="22272F"/>
              </w:rPr>
              <w:instrText xml:space="preserve"> HYPERLINK "http://192.168.0.9:81/" \l "/document/12177489/entry/2004" </w:instrText>
            </w:r>
            <w:r w:rsidR="00D86D6B" w:rsidRPr="00E72990">
              <w:rPr>
                <w:color w:val="22272F"/>
              </w:rPr>
              <w:fldChar w:fldCharType="separate"/>
            </w:r>
            <w:r w:rsidRPr="00E72990">
              <w:rPr>
                <w:rStyle w:val="a5"/>
                <w:color w:val="3272C0"/>
              </w:rPr>
              <w:t>теплопотребляющие</w:t>
            </w:r>
            <w:proofErr w:type="spellEnd"/>
            <w:r w:rsidRPr="00E72990">
              <w:rPr>
                <w:rStyle w:val="a5"/>
                <w:color w:val="3272C0"/>
              </w:rPr>
              <w:t xml:space="preserve"> установки</w:t>
            </w:r>
            <w:r w:rsidR="00D86D6B" w:rsidRPr="00E72990">
              <w:rPr>
                <w:color w:val="22272F"/>
              </w:rPr>
              <w:fldChar w:fldCharType="end"/>
            </w:r>
            <w:r w:rsidRPr="00E72990">
              <w:rPr>
                <w:color w:val="22272F"/>
              </w:rPr>
              <w:t>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9C4049" w:rsidRPr="00E72990" w:rsidRDefault="009C4049" w:rsidP="008A7B01">
            <w:pPr>
              <w:pStyle w:val="s1"/>
              <w:shd w:val="clear" w:color="auto" w:fill="FFFFFF"/>
              <w:spacing w:before="0" w:beforeAutospacing="0" w:after="0" w:afterAutospacing="0"/>
              <w:jc w:val="both"/>
              <w:rPr>
                <w:rStyle w:val="s10"/>
                <w:color w:val="22272F"/>
              </w:rPr>
            </w:pPr>
            <w:r w:rsidRPr="00E72990">
              <w:rPr>
                <w:color w:val="22272F"/>
              </w:rP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tc>
      </w:tr>
      <w:tr w:rsidR="009C4049" w:rsidRPr="001B6173" w:rsidTr="001B6173">
        <w:tc>
          <w:tcPr>
            <w:tcW w:w="560" w:type="dxa"/>
          </w:tcPr>
          <w:p w:rsidR="009C4049" w:rsidRDefault="009C4049" w:rsidP="004D40B8">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659" w:type="dxa"/>
          </w:tcPr>
          <w:p w:rsidR="009C4049" w:rsidRDefault="009C4049" w:rsidP="004D40B8">
            <w:pPr>
              <w:jc w:val="center"/>
              <w:rPr>
                <w:rFonts w:ascii="Times New Roman" w:hAnsi="Times New Roman" w:cs="Times New Roman"/>
                <w:b/>
                <w:sz w:val="24"/>
                <w:szCs w:val="24"/>
              </w:rPr>
            </w:pPr>
            <w:r>
              <w:rPr>
                <w:rFonts w:ascii="Times New Roman" w:hAnsi="Times New Roman" w:cs="Times New Roman"/>
                <w:b/>
                <w:sz w:val="24"/>
                <w:szCs w:val="24"/>
              </w:rPr>
              <w:t>Статья 23.14</w:t>
            </w:r>
          </w:p>
        </w:tc>
        <w:tc>
          <w:tcPr>
            <w:tcW w:w="7245" w:type="dxa"/>
          </w:tcPr>
          <w:p w:rsidR="009C4049" w:rsidRPr="008A7B01" w:rsidRDefault="009C4049" w:rsidP="008A7B01">
            <w:pPr>
              <w:jc w:val="both"/>
              <w:rPr>
                <w:rFonts w:ascii="Times New Roman" w:hAnsi="Times New Roman" w:cs="Times New Roman"/>
                <w:b/>
                <w:bCs/>
                <w:color w:val="22272F"/>
                <w:sz w:val="24"/>
                <w:szCs w:val="24"/>
                <w:shd w:val="clear" w:color="auto" w:fill="FFFFFF"/>
              </w:rPr>
            </w:pPr>
            <w:r w:rsidRPr="008A7B01">
              <w:rPr>
                <w:rStyle w:val="s10"/>
                <w:rFonts w:ascii="Times New Roman" w:hAnsi="Times New Roman" w:cs="Times New Roman"/>
                <w:b/>
                <w:bCs/>
                <w:color w:val="22272F"/>
                <w:sz w:val="24"/>
                <w:szCs w:val="24"/>
                <w:shd w:val="clear" w:color="auto" w:fill="FFFFFF"/>
              </w:rPr>
              <w:t>Статья 23.14.</w:t>
            </w:r>
            <w:r w:rsidRPr="008A7B01">
              <w:rPr>
                <w:rFonts w:ascii="Times New Roman" w:hAnsi="Times New Roman" w:cs="Times New Roman"/>
                <w:b/>
                <w:bCs/>
                <w:color w:val="22272F"/>
                <w:sz w:val="24"/>
                <w:szCs w:val="24"/>
                <w:shd w:val="clear" w:color="auto" w:fill="FFFFFF"/>
              </w:rPr>
              <w:t xml:space="preserve"> Муниципальный </w:t>
            </w:r>
            <w:proofErr w:type="gramStart"/>
            <w:r w:rsidRPr="008A7B01">
              <w:rPr>
                <w:rFonts w:ascii="Times New Roman" w:hAnsi="Times New Roman" w:cs="Times New Roman"/>
                <w:b/>
                <w:bCs/>
                <w:color w:val="22272F"/>
                <w:sz w:val="24"/>
                <w:szCs w:val="24"/>
                <w:shd w:val="clear" w:color="auto" w:fill="FFFFFF"/>
              </w:rPr>
              <w:t>контроль за</w:t>
            </w:r>
            <w:proofErr w:type="gramEnd"/>
            <w:r w:rsidRPr="008A7B01">
              <w:rPr>
                <w:rFonts w:ascii="Times New Roman" w:hAnsi="Times New Roman" w:cs="Times New Roman"/>
                <w:b/>
                <w:bCs/>
                <w:color w:val="22272F"/>
                <w:sz w:val="24"/>
                <w:szCs w:val="24"/>
                <w:shd w:val="clear" w:color="auto" w:fill="FFFFF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C4049" w:rsidRPr="008A7B01" w:rsidRDefault="009C4049" w:rsidP="008A7B01">
            <w:pPr>
              <w:pStyle w:val="s1"/>
              <w:shd w:val="clear" w:color="auto" w:fill="FFFFFF"/>
              <w:spacing w:before="0" w:beforeAutospacing="0" w:after="0" w:afterAutospacing="0"/>
              <w:jc w:val="both"/>
              <w:rPr>
                <w:color w:val="22272F"/>
              </w:rPr>
            </w:pPr>
            <w:r w:rsidRPr="008A7B01">
              <w:rPr>
                <w:color w:val="22272F"/>
              </w:rPr>
              <w:t xml:space="preserve">1. Муниципальный </w:t>
            </w:r>
            <w:proofErr w:type="gramStart"/>
            <w:r w:rsidRPr="008A7B01">
              <w:rPr>
                <w:color w:val="22272F"/>
              </w:rPr>
              <w:t>контроль за</w:t>
            </w:r>
            <w:proofErr w:type="gramEnd"/>
            <w:r w:rsidRPr="008A7B01">
              <w:rPr>
                <w:color w:val="22272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9C4049" w:rsidRPr="008A7B01" w:rsidRDefault="009C4049" w:rsidP="008A7B01">
            <w:pPr>
              <w:pStyle w:val="s1"/>
              <w:shd w:val="clear" w:color="auto" w:fill="FFFFFF"/>
              <w:spacing w:before="0" w:beforeAutospacing="0" w:after="0" w:afterAutospacing="0"/>
              <w:jc w:val="both"/>
              <w:rPr>
                <w:color w:val="22272F"/>
              </w:rPr>
            </w:pPr>
            <w:r w:rsidRPr="008A7B01">
              <w:rPr>
                <w:color w:val="22272F"/>
              </w:rPr>
              <w:t xml:space="preserve">2. </w:t>
            </w:r>
            <w:proofErr w:type="gramStart"/>
            <w:r w:rsidRPr="008A7B01">
              <w:rPr>
                <w:color w:val="22272F"/>
              </w:rPr>
              <w:t>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w:t>
            </w:r>
            <w:proofErr w:type="gramEnd"/>
            <w:r w:rsidRPr="008A7B01">
              <w:rPr>
                <w:color w:val="22272F"/>
              </w:rPr>
              <w:t xml:space="preserve"> ним иных нормативных правовых актов, в том числе соответствие таких реализуемых мероприятий схеме теплоснабжения.</w:t>
            </w:r>
          </w:p>
          <w:p w:rsidR="009C4049" w:rsidRPr="008A7B01" w:rsidRDefault="009C4049" w:rsidP="008A7B01">
            <w:pPr>
              <w:pStyle w:val="s1"/>
              <w:shd w:val="clear" w:color="auto" w:fill="FFFFFF"/>
              <w:spacing w:before="0" w:beforeAutospacing="0" w:after="0" w:afterAutospacing="0"/>
              <w:jc w:val="both"/>
              <w:rPr>
                <w:color w:val="22272F"/>
              </w:rPr>
            </w:pPr>
            <w:r w:rsidRPr="008A7B01">
              <w:rPr>
                <w:color w:val="22272F"/>
              </w:rPr>
              <w:t xml:space="preserve">3. </w:t>
            </w:r>
            <w:proofErr w:type="gramStart"/>
            <w:r w:rsidRPr="008A7B01">
              <w:rPr>
                <w:color w:val="22272F"/>
              </w:rPr>
              <w:t>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w:t>
            </w:r>
            <w:hyperlink r:id="rId61" w:anchor="/document/74449814/entry/20000" w:history="1">
              <w:r w:rsidRPr="008A7B01">
                <w:rPr>
                  <w:rStyle w:val="a5"/>
                  <w:color w:val="3272C0"/>
                </w:rPr>
                <w:t>Федеральным законом</w:t>
              </w:r>
            </w:hyperlink>
            <w:r w:rsidRPr="008A7B01">
              <w:rPr>
                <w:color w:val="22272F"/>
              </w:rPr>
              <w:t> от 31 июля 2020 года N 248-ФЗ "О государственном контроле (надзоре) и муниципальном контроле в Российской Федерации".</w:t>
            </w:r>
            <w:proofErr w:type="gramEnd"/>
          </w:p>
          <w:p w:rsidR="009C4049" w:rsidRPr="008A7B01" w:rsidRDefault="009C4049" w:rsidP="008A7B01">
            <w:pPr>
              <w:jc w:val="both"/>
              <w:rPr>
                <w:rStyle w:val="s10"/>
                <w:rFonts w:ascii="Times New Roman" w:hAnsi="Times New Roman" w:cs="Times New Roman"/>
                <w:b/>
                <w:bCs/>
                <w:color w:val="22272F"/>
                <w:sz w:val="24"/>
                <w:szCs w:val="24"/>
                <w:shd w:val="clear" w:color="auto" w:fill="FFFFFF"/>
              </w:rPr>
            </w:pPr>
            <w:r w:rsidRPr="008A7B01">
              <w:rPr>
                <w:rFonts w:ascii="Times New Roman" w:hAnsi="Times New Roman" w:cs="Times New Roman"/>
                <w:color w:val="22272F"/>
                <w:sz w:val="24"/>
                <w:szCs w:val="24"/>
                <w:shd w:val="clear" w:color="auto" w:fill="FFFFFF"/>
              </w:rPr>
              <w:lastRenderedPageBreak/>
              <w:t xml:space="preserve">4. Положение о муниципальном </w:t>
            </w:r>
            <w:proofErr w:type="gramStart"/>
            <w:r w:rsidRPr="008A7B01">
              <w:rPr>
                <w:rFonts w:ascii="Times New Roman" w:hAnsi="Times New Roman" w:cs="Times New Roman"/>
                <w:color w:val="22272F"/>
                <w:sz w:val="24"/>
                <w:szCs w:val="24"/>
                <w:shd w:val="clear" w:color="auto" w:fill="FFFFFF"/>
              </w:rPr>
              <w:t>контроле за</w:t>
            </w:r>
            <w:proofErr w:type="gramEnd"/>
            <w:r w:rsidRPr="008A7B01">
              <w:rPr>
                <w:rFonts w:ascii="Times New Roman" w:hAnsi="Times New Roman" w:cs="Times New Roman"/>
                <w:color w:val="22272F"/>
                <w:sz w:val="24"/>
                <w:szCs w:val="24"/>
                <w:shd w:val="clear" w:color="auto" w:fill="FFFFF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tc>
      </w:tr>
      <w:tr w:rsidR="00D62469" w:rsidRPr="001B6173" w:rsidTr="004931D1">
        <w:tc>
          <w:tcPr>
            <w:tcW w:w="9464" w:type="dxa"/>
            <w:gridSpan w:val="3"/>
          </w:tcPr>
          <w:p w:rsidR="00D62469" w:rsidRPr="00B97FEB" w:rsidRDefault="00D62469" w:rsidP="00D62469">
            <w:pPr>
              <w:pStyle w:val="a4"/>
              <w:numPr>
                <w:ilvl w:val="0"/>
                <w:numId w:val="1"/>
              </w:numPr>
              <w:jc w:val="both"/>
              <w:rPr>
                <w:rFonts w:ascii="Times New Roman" w:hAnsi="Times New Roman" w:cs="Times New Roman"/>
                <w:b/>
                <w:bCs/>
                <w:color w:val="22272F"/>
                <w:sz w:val="24"/>
                <w:szCs w:val="24"/>
                <w:shd w:val="clear" w:color="auto" w:fill="FFFFFF"/>
              </w:rPr>
            </w:pPr>
            <w:r w:rsidRPr="00B97FEB">
              <w:rPr>
                <w:rFonts w:ascii="Times New Roman" w:hAnsi="Times New Roman" w:cs="Times New Roman"/>
                <w:b/>
                <w:sz w:val="24"/>
                <w:szCs w:val="24"/>
              </w:rPr>
              <w:lastRenderedPageBreak/>
              <w:t>Постановление Правительства Российской Федерации от 22.02.2012 № 154 «О требованиях к схемам теплоснабжения, порядку их разработки и утверждения»</w:t>
            </w:r>
          </w:p>
          <w:p w:rsidR="00D62469" w:rsidRPr="00D62469" w:rsidRDefault="00D86D6B" w:rsidP="00D62469">
            <w:pPr>
              <w:pStyle w:val="a4"/>
              <w:jc w:val="both"/>
              <w:rPr>
                <w:rStyle w:val="s10"/>
                <w:rFonts w:ascii="Times New Roman" w:hAnsi="Times New Roman" w:cs="Times New Roman"/>
                <w:b/>
                <w:bCs/>
                <w:color w:val="22272F"/>
                <w:sz w:val="24"/>
                <w:szCs w:val="24"/>
                <w:shd w:val="clear" w:color="auto" w:fill="FFFFFF"/>
              </w:rPr>
            </w:pPr>
            <w:hyperlink r:id="rId62" w:tooltip="Ссылка на КонсультантПлюс" w:history="1">
              <w:r w:rsidR="00D62469">
                <w:rPr>
                  <w:rStyle w:val="a5"/>
                  <w:i/>
                  <w:iCs/>
                </w:rPr>
                <w:t>Постановление Правительства РФ от 22.02.2012 N 154 (ред. от 31.05.2022) "О требованиях к схемам теплоснабжения, порядку их разработки и утверждения" {</w:t>
              </w:r>
              <w:proofErr w:type="spellStart"/>
              <w:r w:rsidR="00D62469">
                <w:rPr>
                  <w:rStyle w:val="a5"/>
                  <w:i/>
                  <w:iCs/>
                </w:rPr>
                <w:t>КонсультантПлюс</w:t>
              </w:r>
              <w:proofErr w:type="spellEnd"/>
              <w:r w:rsidR="00D62469">
                <w:rPr>
                  <w:rStyle w:val="a5"/>
                  <w:i/>
                  <w:iCs/>
                </w:rPr>
                <w:t>}</w:t>
              </w:r>
            </w:hyperlink>
          </w:p>
        </w:tc>
      </w:tr>
      <w:tr w:rsidR="00641819" w:rsidRPr="001B6173" w:rsidTr="004D584B">
        <w:tc>
          <w:tcPr>
            <w:tcW w:w="9464" w:type="dxa"/>
            <w:gridSpan w:val="3"/>
          </w:tcPr>
          <w:p w:rsidR="00641819" w:rsidRPr="00B97FEB" w:rsidRDefault="00641819" w:rsidP="00641819">
            <w:pPr>
              <w:pStyle w:val="a4"/>
              <w:numPr>
                <w:ilvl w:val="0"/>
                <w:numId w:val="1"/>
              </w:numPr>
              <w:jc w:val="both"/>
              <w:rPr>
                <w:rStyle w:val="fontstyle01"/>
                <w:color w:val="22272F"/>
                <w:shd w:val="clear" w:color="auto" w:fill="FFFFFF"/>
              </w:rPr>
            </w:pPr>
            <w:r w:rsidRPr="00B97FEB">
              <w:rPr>
                <w:rStyle w:val="fontstyle01"/>
              </w:rPr>
              <w:t xml:space="preserve">Решение Совета депутатов </w:t>
            </w:r>
            <w:proofErr w:type="spellStart"/>
            <w:r w:rsidRPr="00B97FEB">
              <w:rPr>
                <w:rStyle w:val="fontstyle01"/>
              </w:rPr>
              <w:t>Анадырского</w:t>
            </w:r>
            <w:proofErr w:type="spellEnd"/>
            <w:r w:rsidRPr="00B97FEB">
              <w:rPr>
                <w:rStyle w:val="fontstyle01"/>
              </w:rPr>
              <w:t xml:space="preserve"> муниципального района № 31 от 20.12.2021 «Об Утверждении Положения о муниципальном контроле в сфере муниципального </w:t>
            </w:r>
            <w:proofErr w:type="gramStart"/>
            <w:r w:rsidRPr="00B97FEB">
              <w:rPr>
                <w:rStyle w:val="fontstyle01"/>
              </w:rPr>
              <w:t>контроля за</w:t>
            </w:r>
            <w:proofErr w:type="gramEnd"/>
            <w:r w:rsidRPr="00B97FEB">
              <w:rPr>
                <w:rStyle w:val="fontstyle01"/>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proofErr w:type="spellStart"/>
            <w:r w:rsidRPr="00B97FEB">
              <w:rPr>
                <w:rStyle w:val="fontstyle01"/>
              </w:rPr>
              <w:t>Андадырском</w:t>
            </w:r>
            <w:proofErr w:type="spellEnd"/>
            <w:r w:rsidRPr="00B97FEB">
              <w:rPr>
                <w:rStyle w:val="fontstyle01"/>
              </w:rPr>
              <w:t xml:space="preserve"> муниципальном районе»</w:t>
            </w:r>
          </w:p>
          <w:p w:rsidR="00641819" w:rsidRPr="00641819" w:rsidRDefault="00D86D6B" w:rsidP="00641819">
            <w:pPr>
              <w:pStyle w:val="a4"/>
              <w:jc w:val="both"/>
              <w:rPr>
                <w:rStyle w:val="s10"/>
                <w:rFonts w:ascii="Times New Roman" w:hAnsi="Times New Roman" w:cs="Times New Roman"/>
                <w:b/>
                <w:bCs/>
                <w:color w:val="22272F"/>
                <w:sz w:val="24"/>
                <w:szCs w:val="24"/>
                <w:shd w:val="clear" w:color="auto" w:fill="FFFFFF"/>
              </w:rPr>
            </w:pPr>
            <w:hyperlink r:id="rId63" w:history="1">
              <w:r w:rsidR="00641819" w:rsidRPr="009273D4">
                <w:rPr>
                  <w:rStyle w:val="a5"/>
                  <w:rFonts w:ascii="Times New Roman" w:hAnsi="Times New Roman" w:cs="Times New Roman"/>
                  <w:b/>
                  <w:bCs/>
                  <w:sz w:val="24"/>
                  <w:szCs w:val="24"/>
                  <w:shd w:val="clear" w:color="auto" w:fill="FFFFFF"/>
                </w:rPr>
                <w:t>https://anadyr-mr.ru/upload/iblock/a81/g6lv7erbtc4xoujuqkofi1ox3j5pqhbr/Polozhenie-munits.kontrolya-v-sfere-ZHKKH.pdf</w:t>
              </w:r>
            </w:hyperlink>
            <w:r w:rsidR="00641819">
              <w:rPr>
                <w:rStyle w:val="s10"/>
                <w:rFonts w:ascii="Times New Roman" w:hAnsi="Times New Roman" w:cs="Times New Roman"/>
                <w:b/>
                <w:bCs/>
                <w:color w:val="22272F"/>
                <w:sz w:val="24"/>
                <w:szCs w:val="24"/>
                <w:shd w:val="clear" w:color="auto" w:fill="FFFFFF"/>
              </w:rPr>
              <w:t xml:space="preserve"> </w:t>
            </w:r>
          </w:p>
        </w:tc>
      </w:tr>
      <w:tr w:rsidR="00641819" w:rsidRPr="001B6173" w:rsidTr="00247AE2">
        <w:tc>
          <w:tcPr>
            <w:tcW w:w="9464" w:type="dxa"/>
            <w:gridSpan w:val="3"/>
          </w:tcPr>
          <w:p w:rsidR="00641819" w:rsidRPr="00B97FEB" w:rsidRDefault="00641819" w:rsidP="00641819">
            <w:pPr>
              <w:pStyle w:val="a4"/>
              <w:numPr>
                <w:ilvl w:val="0"/>
                <w:numId w:val="1"/>
              </w:numPr>
              <w:rPr>
                <w:rStyle w:val="fontstyle01"/>
                <w:color w:val="22272F"/>
                <w:shd w:val="clear" w:color="auto" w:fill="FFFFFF"/>
              </w:rPr>
            </w:pPr>
            <w:r w:rsidRPr="00B97FEB">
              <w:rPr>
                <w:rStyle w:val="fontstyle01"/>
              </w:rPr>
              <w:t xml:space="preserve">Решение Совета депутатов </w:t>
            </w:r>
            <w:proofErr w:type="spellStart"/>
            <w:r w:rsidRPr="00B97FEB">
              <w:rPr>
                <w:rStyle w:val="fontstyle01"/>
              </w:rPr>
              <w:t>Анадырского</w:t>
            </w:r>
            <w:proofErr w:type="spellEnd"/>
            <w:r w:rsidRPr="00B97FEB">
              <w:rPr>
                <w:rStyle w:val="fontstyle01"/>
              </w:rPr>
              <w:t xml:space="preserve"> муниципального района № 49 от 28.02.2022 «Об утверждении ключевых показателей и их целевых значений, индикативных показателей в сфере муниципального </w:t>
            </w:r>
            <w:proofErr w:type="gramStart"/>
            <w:r w:rsidRPr="00B97FEB">
              <w:rPr>
                <w:rStyle w:val="fontstyle01"/>
              </w:rPr>
              <w:t>контроля за</w:t>
            </w:r>
            <w:proofErr w:type="gramEnd"/>
            <w:r w:rsidRPr="00B97FEB">
              <w:rPr>
                <w:rStyle w:val="fontstyle01"/>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proofErr w:type="spellStart"/>
            <w:r w:rsidRPr="00B97FEB">
              <w:rPr>
                <w:rStyle w:val="fontstyle01"/>
              </w:rPr>
              <w:t>Андадырском</w:t>
            </w:r>
            <w:proofErr w:type="spellEnd"/>
            <w:r w:rsidRPr="00B97FEB">
              <w:rPr>
                <w:rStyle w:val="fontstyle01"/>
              </w:rPr>
              <w:t xml:space="preserve"> муниципальном районе»</w:t>
            </w:r>
          </w:p>
          <w:p w:rsidR="00641819" w:rsidRPr="00D62469" w:rsidRDefault="00D86D6B" w:rsidP="00641819">
            <w:pPr>
              <w:pStyle w:val="a4"/>
              <w:rPr>
                <w:rStyle w:val="s10"/>
                <w:rFonts w:ascii="Times New Roman" w:hAnsi="Times New Roman" w:cs="Times New Roman"/>
                <w:b/>
                <w:bCs/>
                <w:color w:val="22272F"/>
                <w:sz w:val="24"/>
                <w:szCs w:val="24"/>
                <w:shd w:val="clear" w:color="auto" w:fill="FFFFFF"/>
              </w:rPr>
            </w:pPr>
            <w:hyperlink r:id="rId64" w:history="1">
              <w:r w:rsidR="00641819" w:rsidRPr="009273D4">
                <w:rPr>
                  <w:rStyle w:val="a5"/>
                  <w:rFonts w:ascii="Times New Roman" w:hAnsi="Times New Roman" w:cs="Times New Roman"/>
                  <w:b/>
                  <w:bCs/>
                  <w:sz w:val="24"/>
                  <w:szCs w:val="24"/>
                  <w:shd w:val="clear" w:color="auto" w:fill="FFFFFF"/>
                </w:rPr>
                <w:t>https://anadyr-mr.ru/upload/iblock/473/3rgrj4n6rollon41v98puir1ji9uhh84/Reshenie-_-49-ob-utverzhd.-klyuchevykh-pokazateley-v-sfere-ZHKKH.pdf</w:t>
              </w:r>
            </w:hyperlink>
            <w:r w:rsidR="00641819">
              <w:rPr>
                <w:rStyle w:val="s10"/>
                <w:rFonts w:ascii="Times New Roman" w:hAnsi="Times New Roman" w:cs="Times New Roman"/>
                <w:b/>
                <w:bCs/>
                <w:color w:val="22272F"/>
                <w:sz w:val="24"/>
                <w:szCs w:val="24"/>
                <w:shd w:val="clear" w:color="auto" w:fill="FFFFFF"/>
              </w:rPr>
              <w:t xml:space="preserve"> </w:t>
            </w:r>
          </w:p>
        </w:tc>
      </w:tr>
    </w:tbl>
    <w:p w:rsidR="004D40B8" w:rsidRPr="001B6173" w:rsidRDefault="004D40B8" w:rsidP="004D40B8">
      <w:pPr>
        <w:jc w:val="center"/>
        <w:rPr>
          <w:b/>
          <w:sz w:val="24"/>
          <w:szCs w:val="24"/>
        </w:rPr>
      </w:pPr>
    </w:p>
    <w:sectPr w:rsidR="004D40B8" w:rsidRPr="001B6173" w:rsidSect="008109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0090D"/>
    <w:multiLevelType w:val="hybridMultilevel"/>
    <w:tmpl w:val="56FA0D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AB44CE"/>
    <w:multiLevelType w:val="hybridMultilevel"/>
    <w:tmpl w:val="FCDAE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B30CF"/>
    <w:rsid w:val="00063CA9"/>
    <w:rsid w:val="001153FA"/>
    <w:rsid w:val="001B15A6"/>
    <w:rsid w:val="001B6173"/>
    <w:rsid w:val="0025385F"/>
    <w:rsid w:val="00274D4B"/>
    <w:rsid w:val="00386E66"/>
    <w:rsid w:val="00393C3A"/>
    <w:rsid w:val="004A4194"/>
    <w:rsid w:val="004D40B8"/>
    <w:rsid w:val="00641819"/>
    <w:rsid w:val="00655576"/>
    <w:rsid w:val="006D37D9"/>
    <w:rsid w:val="007B1E5A"/>
    <w:rsid w:val="007D5E4E"/>
    <w:rsid w:val="0081093B"/>
    <w:rsid w:val="00834D08"/>
    <w:rsid w:val="008A7B01"/>
    <w:rsid w:val="009060D6"/>
    <w:rsid w:val="009C4049"/>
    <w:rsid w:val="009E0117"/>
    <w:rsid w:val="00AD4575"/>
    <w:rsid w:val="00B313FB"/>
    <w:rsid w:val="00B97FEB"/>
    <w:rsid w:val="00C87CF3"/>
    <w:rsid w:val="00D43B71"/>
    <w:rsid w:val="00D62469"/>
    <w:rsid w:val="00D86D6B"/>
    <w:rsid w:val="00E4156F"/>
    <w:rsid w:val="00E72990"/>
    <w:rsid w:val="00F64EA2"/>
    <w:rsid w:val="00FB3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1153FA"/>
    <w:rPr>
      <w:rFonts w:ascii="Times New Roman" w:hAnsi="Times New Roman" w:cs="Times New Roman" w:hint="default"/>
      <w:b/>
      <w:bCs/>
      <w:i w:val="0"/>
      <w:iCs w:val="0"/>
      <w:color w:val="000000"/>
      <w:sz w:val="24"/>
      <w:szCs w:val="24"/>
    </w:rPr>
  </w:style>
  <w:style w:type="paragraph" w:styleId="a4">
    <w:name w:val="List Paragraph"/>
    <w:basedOn w:val="a"/>
    <w:uiPriority w:val="34"/>
    <w:qFormat/>
    <w:rsid w:val="001B6173"/>
    <w:pPr>
      <w:ind w:left="720"/>
      <w:contextualSpacing/>
    </w:pPr>
  </w:style>
  <w:style w:type="character" w:styleId="a5">
    <w:name w:val="Hyperlink"/>
    <w:basedOn w:val="a0"/>
    <w:uiPriority w:val="99"/>
    <w:unhideWhenUsed/>
    <w:rsid w:val="007B1E5A"/>
    <w:rPr>
      <w:color w:val="0000FF"/>
      <w:u w:val="single"/>
    </w:rPr>
  </w:style>
  <w:style w:type="character" w:customStyle="1" w:styleId="s10">
    <w:name w:val="s_10"/>
    <w:basedOn w:val="a0"/>
    <w:rsid w:val="007B1E5A"/>
  </w:style>
  <w:style w:type="paragraph" w:customStyle="1" w:styleId="s1">
    <w:name w:val="s_1"/>
    <w:basedOn w:val="a"/>
    <w:rsid w:val="007B1E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9887189">
      <w:bodyDiv w:val="1"/>
      <w:marLeft w:val="0"/>
      <w:marRight w:val="0"/>
      <w:marTop w:val="0"/>
      <w:marBottom w:val="0"/>
      <w:divBdr>
        <w:top w:val="none" w:sz="0" w:space="0" w:color="auto"/>
        <w:left w:val="none" w:sz="0" w:space="0" w:color="auto"/>
        <w:bottom w:val="none" w:sz="0" w:space="0" w:color="auto"/>
        <w:right w:val="none" w:sz="0" w:space="0" w:color="auto"/>
      </w:divBdr>
    </w:div>
    <w:div w:id="860703689">
      <w:bodyDiv w:val="1"/>
      <w:marLeft w:val="0"/>
      <w:marRight w:val="0"/>
      <w:marTop w:val="0"/>
      <w:marBottom w:val="0"/>
      <w:divBdr>
        <w:top w:val="none" w:sz="0" w:space="0" w:color="auto"/>
        <w:left w:val="none" w:sz="0" w:space="0" w:color="auto"/>
        <w:bottom w:val="none" w:sz="0" w:space="0" w:color="auto"/>
        <w:right w:val="none" w:sz="0" w:space="0" w:color="auto"/>
      </w:divBdr>
    </w:div>
    <w:div w:id="1008749512">
      <w:bodyDiv w:val="1"/>
      <w:marLeft w:val="0"/>
      <w:marRight w:val="0"/>
      <w:marTop w:val="0"/>
      <w:marBottom w:val="0"/>
      <w:divBdr>
        <w:top w:val="none" w:sz="0" w:space="0" w:color="auto"/>
        <w:left w:val="none" w:sz="0" w:space="0" w:color="auto"/>
        <w:bottom w:val="none" w:sz="0" w:space="0" w:color="auto"/>
        <w:right w:val="none" w:sz="0" w:space="0" w:color="auto"/>
      </w:divBdr>
      <w:divsChild>
        <w:div w:id="1457606938">
          <w:marLeft w:val="0"/>
          <w:marRight w:val="0"/>
          <w:marTop w:val="0"/>
          <w:marBottom w:val="0"/>
          <w:divBdr>
            <w:top w:val="none" w:sz="0" w:space="0" w:color="auto"/>
            <w:left w:val="none" w:sz="0" w:space="0" w:color="auto"/>
            <w:bottom w:val="none" w:sz="0" w:space="0" w:color="auto"/>
            <w:right w:val="none" w:sz="0" w:space="0" w:color="auto"/>
          </w:divBdr>
        </w:div>
        <w:div w:id="1889225428">
          <w:marLeft w:val="0"/>
          <w:marRight w:val="0"/>
          <w:marTop w:val="0"/>
          <w:marBottom w:val="0"/>
          <w:divBdr>
            <w:top w:val="none" w:sz="0" w:space="0" w:color="auto"/>
            <w:left w:val="none" w:sz="0" w:space="0" w:color="auto"/>
            <w:bottom w:val="none" w:sz="0" w:space="0" w:color="auto"/>
            <w:right w:val="none" w:sz="0" w:space="0" w:color="auto"/>
          </w:divBdr>
        </w:div>
      </w:divsChild>
    </w:div>
    <w:div w:id="1082407576">
      <w:bodyDiv w:val="1"/>
      <w:marLeft w:val="0"/>
      <w:marRight w:val="0"/>
      <w:marTop w:val="0"/>
      <w:marBottom w:val="0"/>
      <w:divBdr>
        <w:top w:val="none" w:sz="0" w:space="0" w:color="auto"/>
        <w:left w:val="none" w:sz="0" w:space="0" w:color="auto"/>
        <w:bottom w:val="none" w:sz="0" w:space="0" w:color="auto"/>
        <w:right w:val="none" w:sz="0" w:space="0" w:color="auto"/>
      </w:divBdr>
    </w:div>
    <w:div w:id="1123035586">
      <w:bodyDiv w:val="1"/>
      <w:marLeft w:val="0"/>
      <w:marRight w:val="0"/>
      <w:marTop w:val="0"/>
      <w:marBottom w:val="0"/>
      <w:divBdr>
        <w:top w:val="none" w:sz="0" w:space="0" w:color="auto"/>
        <w:left w:val="none" w:sz="0" w:space="0" w:color="auto"/>
        <w:bottom w:val="none" w:sz="0" w:space="0" w:color="auto"/>
        <w:right w:val="none" w:sz="0" w:space="0" w:color="auto"/>
      </w:divBdr>
    </w:div>
    <w:div w:id="1407678887">
      <w:bodyDiv w:val="1"/>
      <w:marLeft w:val="0"/>
      <w:marRight w:val="0"/>
      <w:marTop w:val="0"/>
      <w:marBottom w:val="0"/>
      <w:divBdr>
        <w:top w:val="none" w:sz="0" w:space="0" w:color="auto"/>
        <w:left w:val="none" w:sz="0" w:space="0" w:color="auto"/>
        <w:bottom w:val="none" w:sz="0" w:space="0" w:color="auto"/>
        <w:right w:val="none" w:sz="0" w:space="0" w:color="auto"/>
      </w:divBdr>
    </w:div>
    <w:div w:id="1464813324">
      <w:bodyDiv w:val="1"/>
      <w:marLeft w:val="0"/>
      <w:marRight w:val="0"/>
      <w:marTop w:val="0"/>
      <w:marBottom w:val="0"/>
      <w:divBdr>
        <w:top w:val="none" w:sz="0" w:space="0" w:color="auto"/>
        <w:left w:val="none" w:sz="0" w:space="0" w:color="auto"/>
        <w:bottom w:val="none" w:sz="0" w:space="0" w:color="auto"/>
        <w:right w:val="none" w:sz="0" w:space="0" w:color="auto"/>
      </w:divBdr>
    </w:div>
    <w:div w:id="1529947821">
      <w:bodyDiv w:val="1"/>
      <w:marLeft w:val="0"/>
      <w:marRight w:val="0"/>
      <w:marTop w:val="0"/>
      <w:marBottom w:val="0"/>
      <w:divBdr>
        <w:top w:val="none" w:sz="0" w:space="0" w:color="auto"/>
        <w:left w:val="none" w:sz="0" w:space="0" w:color="auto"/>
        <w:bottom w:val="none" w:sz="0" w:space="0" w:color="auto"/>
        <w:right w:val="none" w:sz="0" w:space="0" w:color="auto"/>
      </w:divBdr>
    </w:div>
    <w:div w:id="1686051208">
      <w:bodyDiv w:val="1"/>
      <w:marLeft w:val="0"/>
      <w:marRight w:val="0"/>
      <w:marTop w:val="0"/>
      <w:marBottom w:val="0"/>
      <w:divBdr>
        <w:top w:val="none" w:sz="0" w:space="0" w:color="auto"/>
        <w:left w:val="none" w:sz="0" w:space="0" w:color="auto"/>
        <w:bottom w:val="none" w:sz="0" w:space="0" w:color="auto"/>
        <w:right w:val="none" w:sz="0" w:space="0" w:color="auto"/>
      </w:divBdr>
    </w:div>
    <w:div w:id="1868639149">
      <w:bodyDiv w:val="1"/>
      <w:marLeft w:val="0"/>
      <w:marRight w:val="0"/>
      <w:marTop w:val="0"/>
      <w:marBottom w:val="0"/>
      <w:divBdr>
        <w:top w:val="none" w:sz="0" w:space="0" w:color="auto"/>
        <w:left w:val="none" w:sz="0" w:space="0" w:color="auto"/>
        <w:bottom w:val="none" w:sz="0" w:space="0" w:color="auto"/>
        <w:right w:val="none" w:sz="0" w:space="0" w:color="auto"/>
      </w:divBdr>
    </w:div>
    <w:div w:id="1885561084">
      <w:bodyDiv w:val="1"/>
      <w:marLeft w:val="0"/>
      <w:marRight w:val="0"/>
      <w:marTop w:val="0"/>
      <w:marBottom w:val="0"/>
      <w:divBdr>
        <w:top w:val="none" w:sz="0" w:space="0" w:color="auto"/>
        <w:left w:val="none" w:sz="0" w:space="0" w:color="auto"/>
        <w:bottom w:val="none" w:sz="0" w:space="0" w:color="auto"/>
        <w:right w:val="none" w:sz="0" w:space="0" w:color="auto"/>
      </w:divBdr>
    </w:div>
    <w:div w:id="1971402590">
      <w:bodyDiv w:val="1"/>
      <w:marLeft w:val="0"/>
      <w:marRight w:val="0"/>
      <w:marTop w:val="0"/>
      <w:marBottom w:val="0"/>
      <w:divBdr>
        <w:top w:val="none" w:sz="0" w:space="0" w:color="auto"/>
        <w:left w:val="none" w:sz="0" w:space="0" w:color="auto"/>
        <w:bottom w:val="none" w:sz="0" w:space="0" w:color="auto"/>
        <w:right w:val="none" w:sz="0" w:space="0" w:color="auto"/>
      </w:divBdr>
    </w:div>
    <w:div w:id="206564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92.168.0.9:81/" TargetMode="External"/><Relationship Id="rId18" Type="http://schemas.openxmlformats.org/officeDocument/2006/relationships/hyperlink" Target="http://192.168.0.9:81/" TargetMode="External"/><Relationship Id="rId26" Type="http://schemas.openxmlformats.org/officeDocument/2006/relationships/hyperlink" Target="http://192.168.0.9:81/" TargetMode="External"/><Relationship Id="rId39" Type="http://schemas.openxmlformats.org/officeDocument/2006/relationships/hyperlink" Target="http://192.168.0.9:81/" TargetMode="External"/><Relationship Id="rId21" Type="http://schemas.openxmlformats.org/officeDocument/2006/relationships/hyperlink" Target="http://192.168.0.9:81/" TargetMode="External"/><Relationship Id="rId34" Type="http://schemas.openxmlformats.org/officeDocument/2006/relationships/hyperlink" Target="http://192.168.0.9:81/" TargetMode="External"/><Relationship Id="rId42" Type="http://schemas.openxmlformats.org/officeDocument/2006/relationships/hyperlink" Target="http://192.168.0.9:81/" TargetMode="External"/><Relationship Id="rId47" Type="http://schemas.openxmlformats.org/officeDocument/2006/relationships/hyperlink" Target="http://192.168.0.9:81/" TargetMode="External"/><Relationship Id="rId50" Type="http://schemas.openxmlformats.org/officeDocument/2006/relationships/hyperlink" Target="http://192.168.0.9:81/" TargetMode="External"/><Relationship Id="rId55" Type="http://schemas.openxmlformats.org/officeDocument/2006/relationships/hyperlink" Target="http://192.168.0.9:81/" TargetMode="External"/><Relationship Id="rId63" Type="http://schemas.openxmlformats.org/officeDocument/2006/relationships/hyperlink" Target="https://anadyr-mr.ru/upload/iblock/a81/g6lv7erbtc4xoujuqkofi1ox3j5pqhbr/Polozhenie-munits.kontrolya-v-sfere-ZHKKH.pdf" TargetMode="External"/><Relationship Id="rId7" Type="http://schemas.openxmlformats.org/officeDocument/2006/relationships/hyperlink" Target="http://192.168.0.9:81/" TargetMode="External"/><Relationship Id="rId2" Type="http://schemas.openxmlformats.org/officeDocument/2006/relationships/numbering" Target="numbering.xml"/><Relationship Id="rId16" Type="http://schemas.openxmlformats.org/officeDocument/2006/relationships/hyperlink" Target="http://192.168.0.9:81/" TargetMode="External"/><Relationship Id="rId20" Type="http://schemas.openxmlformats.org/officeDocument/2006/relationships/hyperlink" Target="http://192.168.0.9:81/" TargetMode="External"/><Relationship Id="rId29" Type="http://schemas.openxmlformats.org/officeDocument/2006/relationships/hyperlink" Target="http://192.168.0.9:81/" TargetMode="External"/><Relationship Id="rId41" Type="http://schemas.openxmlformats.org/officeDocument/2006/relationships/hyperlink" Target="http://192.168.0.9:81/" TargetMode="External"/><Relationship Id="rId54" Type="http://schemas.openxmlformats.org/officeDocument/2006/relationships/hyperlink" Target="http://192.168.0.9:81/" TargetMode="External"/><Relationship Id="rId62" Type="http://schemas.openxmlformats.org/officeDocument/2006/relationships/hyperlink" Target="consultantplus://offline/ref=347024F485D338AA902B0DC3F1F109C615885B0889AE59F5F8AE6E9271AB6DCBB90BC6743Bm1QDG" TargetMode="External"/><Relationship Id="rId1" Type="http://schemas.openxmlformats.org/officeDocument/2006/relationships/customXml" Target="../customXml/item1.xml"/><Relationship Id="rId6" Type="http://schemas.openxmlformats.org/officeDocument/2006/relationships/hyperlink" Target="consultantplus://offline/ref=DF01B632DC7CA7D118C3BC7618AF2E8EE2295A360407518815D6B968A3984252D72F2DE25A67w2F" TargetMode="External"/><Relationship Id="rId11" Type="http://schemas.openxmlformats.org/officeDocument/2006/relationships/hyperlink" Target="http://192.168.0.9:81/" TargetMode="External"/><Relationship Id="rId24" Type="http://schemas.openxmlformats.org/officeDocument/2006/relationships/hyperlink" Target="http://192.168.0.9:81/" TargetMode="External"/><Relationship Id="rId32" Type="http://schemas.openxmlformats.org/officeDocument/2006/relationships/hyperlink" Target="http://192.168.0.9:81/" TargetMode="External"/><Relationship Id="rId37" Type="http://schemas.openxmlformats.org/officeDocument/2006/relationships/hyperlink" Target="http://192.168.0.9:81/" TargetMode="External"/><Relationship Id="rId40" Type="http://schemas.openxmlformats.org/officeDocument/2006/relationships/hyperlink" Target="http://192.168.0.9:81/" TargetMode="External"/><Relationship Id="rId45" Type="http://schemas.openxmlformats.org/officeDocument/2006/relationships/hyperlink" Target="http://192.168.0.9:81/" TargetMode="External"/><Relationship Id="rId53" Type="http://schemas.openxmlformats.org/officeDocument/2006/relationships/hyperlink" Target="http://192.168.0.9:81/" TargetMode="External"/><Relationship Id="rId58" Type="http://schemas.openxmlformats.org/officeDocument/2006/relationships/hyperlink" Target="http://192.168.0.9:8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92.168.0.9:81/" TargetMode="External"/><Relationship Id="rId23" Type="http://schemas.openxmlformats.org/officeDocument/2006/relationships/hyperlink" Target="http://192.168.0.9:81/" TargetMode="External"/><Relationship Id="rId28" Type="http://schemas.openxmlformats.org/officeDocument/2006/relationships/hyperlink" Target="http://192.168.0.9:81/" TargetMode="External"/><Relationship Id="rId36" Type="http://schemas.openxmlformats.org/officeDocument/2006/relationships/hyperlink" Target="http://192.168.0.9:81/" TargetMode="External"/><Relationship Id="rId49" Type="http://schemas.openxmlformats.org/officeDocument/2006/relationships/hyperlink" Target="http://192.168.0.9:81/" TargetMode="External"/><Relationship Id="rId57" Type="http://schemas.openxmlformats.org/officeDocument/2006/relationships/hyperlink" Target="http://192.168.0.9:81/" TargetMode="External"/><Relationship Id="rId61" Type="http://schemas.openxmlformats.org/officeDocument/2006/relationships/hyperlink" Target="http://192.168.0.9:81/" TargetMode="External"/><Relationship Id="rId10" Type="http://schemas.openxmlformats.org/officeDocument/2006/relationships/hyperlink" Target="http://192.168.0.9:81/" TargetMode="External"/><Relationship Id="rId19" Type="http://schemas.openxmlformats.org/officeDocument/2006/relationships/hyperlink" Target="http://192.168.0.9:81/" TargetMode="External"/><Relationship Id="rId31" Type="http://schemas.openxmlformats.org/officeDocument/2006/relationships/hyperlink" Target="http://192.168.0.9:81/" TargetMode="External"/><Relationship Id="rId44" Type="http://schemas.openxmlformats.org/officeDocument/2006/relationships/hyperlink" Target="http://192.168.0.9:81/" TargetMode="External"/><Relationship Id="rId52" Type="http://schemas.openxmlformats.org/officeDocument/2006/relationships/hyperlink" Target="http://192.168.0.9:81/" TargetMode="External"/><Relationship Id="rId60" Type="http://schemas.openxmlformats.org/officeDocument/2006/relationships/hyperlink" Target="http://192.168.0.9:81/"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92.168.0.9:81/" TargetMode="External"/><Relationship Id="rId14" Type="http://schemas.openxmlformats.org/officeDocument/2006/relationships/hyperlink" Target="http://192.168.0.9:81/" TargetMode="External"/><Relationship Id="rId22" Type="http://schemas.openxmlformats.org/officeDocument/2006/relationships/hyperlink" Target="http://192.168.0.9:81/" TargetMode="External"/><Relationship Id="rId27" Type="http://schemas.openxmlformats.org/officeDocument/2006/relationships/hyperlink" Target="http://192.168.0.9:81/" TargetMode="External"/><Relationship Id="rId30" Type="http://schemas.openxmlformats.org/officeDocument/2006/relationships/hyperlink" Target="http://192.168.0.9:81/" TargetMode="External"/><Relationship Id="rId35" Type="http://schemas.openxmlformats.org/officeDocument/2006/relationships/hyperlink" Target="http://192.168.0.9:81/" TargetMode="External"/><Relationship Id="rId43" Type="http://schemas.openxmlformats.org/officeDocument/2006/relationships/hyperlink" Target="http://192.168.0.9:81/" TargetMode="External"/><Relationship Id="rId48" Type="http://schemas.openxmlformats.org/officeDocument/2006/relationships/hyperlink" Target="http://192.168.0.9:81/" TargetMode="External"/><Relationship Id="rId56" Type="http://schemas.openxmlformats.org/officeDocument/2006/relationships/hyperlink" Target="http://192.168.0.9:81/" TargetMode="External"/><Relationship Id="rId64" Type="http://schemas.openxmlformats.org/officeDocument/2006/relationships/hyperlink" Target="https://anadyr-mr.ru/upload/iblock/473/3rgrj4n6rollon41v98puir1ji9uhh84/Reshenie-_-49-ob-utverzhd.-klyuchevykh-pokazateley-v-sfere-ZHKKH.pdf" TargetMode="External"/><Relationship Id="rId8" Type="http://schemas.openxmlformats.org/officeDocument/2006/relationships/hyperlink" Target="http://192.168.0.9:81/" TargetMode="External"/><Relationship Id="rId51" Type="http://schemas.openxmlformats.org/officeDocument/2006/relationships/hyperlink" Target="http://192.168.0.9:81/" TargetMode="External"/><Relationship Id="rId3" Type="http://schemas.openxmlformats.org/officeDocument/2006/relationships/styles" Target="styles.xml"/><Relationship Id="rId12" Type="http://schemas.openxmlformats.org/officeDocument/2006/relationships/hyperlink" Target="http://192.168.0.9:81/" TargetMode="External"/><Relationship Id="rId17" Type="http://schemas.openxmlformats.org/officeDocument/2006/relationships/hyperlink" Target="http://192.168.0.9:81/" TargetMode="External"/><Relationship Id="rId25" Type="http://schemas.openxmlformats.org/officeDocument/2006/relationships/hyperlink" Target="http://192.168.0.9:81/" TargetMode="External"/><Relationship Id="rId33" Type="http://schemas.openxmlformats.org/officeDocument/2006/relationships/hyperlink" Target="http://192.168.0.9:81/" TargetMode="External"/><Relationship Id="rId38" Type="http://schemas.openxmlformats.org/officeDocument/2006/relationships/hyperlink" Target="http://192.168.0.9:81/" TargetMode="External"/><Relationship Id="rId46" Type="http://schemas.openxmlformats.org/officeDocument/2006/relationships/hyperlink" Target="http://192.168.0.9:81/" TargetMode="External"/><Relationship Id="rId59" Type="http://schemas.openxmlformats.org/officeDocument/2006/relationships/hyperlink" Target="http://192.168.0.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CDB4D-041B-43B6-8CDD-414F2FBF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11</Pages>
  <Words>4907</Words>
  <Characters>27976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323-02</dc:creator>
  <cp:keywords/>
  <dc:description/>
  <cp:lastModifiedBy>323-02</cp:lastModifiedBy>
  <cp:revision>24</cp:revision>
  <dcterms:created xsi:type="dcterms:W3CDTF">2023-04-04T22:31:00Z</dcterms:created>
  <dcterms:modified xsi:type="dcterms:W3CDTF">2023-04-07T00:05:00Z</dcterms:modified>
</cp:coreProperties>
</file>