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2F" w:rsidRPr="0085794E" w:rsidRDefault="006A2C2F" w:rsidP="0085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E">
        <w:rPr>
          <w:rFonts w:ascii="Times New Roman" w:hAnsi="Times New Roman" w:cs="Times New Roman"/>
          <w:b/>
          <w:sz w:val="28"/>
          <w:szCs w:val="28"/>
        </w:rPr>
        <w:t>Сведения  о способах получения консультаций по вопросам соблюдения обязательных требований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proofErr w:type="gramStart"/>
      <w:r w:rsidRPr="006F08CC">
        <w:rPr>
          <w:rFonts w:ascii="Times New Roman" w:hAnsi="Times New Roman"/>
          <w:color w:val="000000"/>
          <w:sz w:val="28"/>
          <w:szCs w:val="28"/>
        </w:rPr>
        <w:t>контроль</w:t>
      </w:r>
      <w:r w:rsidR="00727A31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="00727A31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Pr="006F08C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телефону, посредством видео</w:t>
      </w:r>
      <w:r w:rsidRPr="006F08CC">
        <w:rPr>
          <w:rFonts w:ascii="Times New Roman" w:hAnsi="Times New Roman"/>
          <w:color w:val="000000"/>
          <w:sz w:val="28"/>
          <w:szCs w:val="28"/>
        </w:rPr>
        <w:t>конференц-связи, на личном приеме либо в ходе проведения профилактических мероприятий, контрольных мероприятий и не должно превышать 15 (пятнадцать) минут.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</w:t>
      </w:r>
      <w:r>
        <w:rPr>
          <w:rFonts w:ascii="Times New Roman" w:hAnsi="Times New Roman" w:cs="Times New Roman"/>
          <w:color w:val="000000"/>
          <w:sz w:val="28"/>
          <w:szCs w:val="28"/>
        </w:rPr>
        <w:t>я Г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лавой (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Главы) 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Анадырского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в следующих случаях: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 ходе консультирования, не может использоваться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ведется журнал учета консультирований.</w:t>
      </w:r>
    </w:p>
    <w:p w:rsidR="00FA4773" w:rsidRPr="009D087D" w:rsidRDefault="00FA4773" w:rsidP="00FA4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письменного разъяснения, подписанного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лавой (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Pr="00E120FB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proofErr w:type="spellStart"/>
      <w:r w:rsidRPr="00E120FB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E120FB">
        <w:rPr>
          <w:rFonts w:ascii="Times New Roman" w:hAnsi="Times New Roman" w:cs="Times New Roman"/>
          <w:sz w:val="28"/>
          <w:szCs w:val="28"/>
        </w:rPr>
        <w:t xml:space="preserve"> муниципального района Чукотского автономного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9D08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D087D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контроль за исполнением единой теплоснабжающей организацией обязательств.</w:t>
      </w:r>
      <w:proofErr w:type="gramEnd"/>
    </w:p>
    <w:p w:rsidR="006A2C2F" w:rsidRDefault="006A2C2F"/>
    <w:sectPr w:rsidR="006A2C2F" w:rsidSect="007D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C2F"/>
    <w:rsid w:val="002D655F"/>
    <w:rsid w:val="002E081E"/>
    <w:rsid w:val="006A2C2F"/>
    <w:rsid w:val="00727A31"/>
    <w:rsid w:val="007D2E03"/>
    <w:rsid w:val="0085794E"/>
    <w:rsid w:val="00960243"/>
    <w:rsid w:val="00FA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A47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6</cp:revision>
  <dcterms:created xsi:type="dcterms:W3CDTF">2023-03-23T05:13:00Z</dcterms:created>
  <dcterms:modified xsi:type="dcterms:W3CDTF">2023-04-06T04:01:00Z</dcterms:modified>
</cp:coreProperties>
</file>